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9DF" w:rsidRPr="00197980" w:rsidRDefault="00197980" w:rsidP="00A249DF">
      <w:pPr>
        <w:framePr w:w="9571" w:h="14304" w:wrap="auto" w:hAnchor="margin" w:x="1" w:y="1"/>
        <w:ind w:firstLine="709"/>
        <w:jc w:val="both"/>
        <w:rPr>
          <w:b/>
        </w:rPr>
      </w:pPr>
      <w:r w:rsidRPr="00197980">
        <w:rPr>
          <w:b/>
        </w:rPr>
        <w:t>Методическая разработка</w:t>
      </w:r>
      <w:r w:rsidR="00A147BC">
        <w:rPr>
          <w:b/>
        </w:rPr>
        <w:t xml:space="preserve"> для студентов</w:t>
      </w:r>
    </w:p>
    <w:p w:rsidR="00A249DF" w:rsidRPr="00197980" w:rsidRDefault="00A249DF" w:rsidP="00A249DF">
      <w:pPr>
        <w:framePr w:w="9571" w:h="14304" w:wrap="auto" w:hAnchor="margin" w:x="1" w:y="1"/>
        <w:ind w:firstLine="709"/>
        <w:jc w:val="both"/>
        <w:rPr>
          <w:b/>
        </w:rPr>
      </w:pPr>
    </w:p>
    <w:p w:rsidR="00A249DF" w:rsidRPr="00197980" w:rsidRDefault="006462BC" w:rsidP="00A249DF">
      <w:pPr>
        <w:framePr w:w="9571" w:h="14304" w:wrap="auto" w:hAnchor="margin" w:x="1" w:y="1"/>
        <w:ind w:firstLine="709"/>
        <w:jc w:val="both"/>
        <w:rPr>
          <w:b/>
        </w:rPr>
      </w:pPr>
      <w:r w:rsidRPr="00197980">
        <w:rPr>
          <w:b/>
        </w:rPr>
        <w:t>Занятие № 20</w:t>
      </w:r>
    </w:p>
    <w:p w:rsidR="00A249DF" w:rsidRPr="00197980" w:rsidRDefault="00A249DF" w:rsidP="00A249DF">
      <w:pPr>
        <w:framePr w:w="9571" w:h="14304" w:wrap="auto" w:hAnchor="margin" w:x="1" w:y="1"/>
        <w:ind w:firstLine="709"/>
        <w:jc w:val="both"/>
        <w:rPr>
          <w:b/>
          <w:i/>
        </w:rPr>
      </w:pPr>
      <w:r w:rsidRPr="00197980">
        <w:rPr>
          <w:b/>
        </w:rPr>
        <w:t>Тема:</w:t>
      </w:r>
      <w:r w:rsidRPr="00197980">
        <w:t xml:space="preserve"> </w:t>
      </w:r>
      <w:r w:rsidRPr="00197980">
        <w:rPr>
          <w:b/>
          <w:i/>
        </w:rPr>
        <w:t>Ранняя и дифференциальная диагностика инфекционных заболеваний с синдромом желтухи</w:t>
      </w:r>
    </w:p>
    <w:p w:rsidR="00A249DF" w:rsidRPr="00197980" w:rsidRDefault="00A249DF" w:rsidP="00A249DF">
      <w:pPr>
        <w:framePr w:w="9571" w:h="14304" w:wrap="auto" w:hAnchor="margin" w:x="1" w:y="1"/>
        <w:widowControl w:val="0"/>
        <w:autoSpaceDE w:val="0"/>
        <w:autoSpaceDN w:val="0"/>
        <w:adjustRightInd w:val="0"/>
        <w:spacing w:line="556" w:lineRule="exact"/>
        <w:ind w:left="14"/>
        <w:rPr>
          <w:b/>
          <w:bCs/>
        </w:rPr>
      </w:pPr>
      <w:r w:rsidRPr="00197980">
        <w:rPr>
          <w:b/>
          <w:bCs/>
        </w:rPr>
        <w:t xml:space="preserve">Мотивационная характеристика темы: </w:t>
      </w:r>
    </w:p>
    <w:p w:rsidR="00A249DF" w:rsidRPr="00197980" w:rsidRDefault="00A249DF" w:rsidP="00A249DF">
      <w:pPr>
        <w:framePr w:w="9571" w:h="14304" w:wrap="auto" w:hAnchor="margin" w:x="1" w:y="1"/>
        <w:widowControl w:val="0"/>
        <w:autoSpaceDE w:val="0"/>
        <w:autoSpaceDN w:val="0"/>
        <w:adjustRightInd w:val="0"/>
        <w:spacing w:line="312" w:lineRule="exact"/>
        <w:ind w:left="734"/>
      </w:pPr>
      <w:r w:rsidRPr="00197980">
        <w:t xml:space="preserve">Изучение темы «Ранняя и дифференциальная диагностика заболеваний, </w:t>
      </w:r>
    </w:p>
    <w:p w:rsidR="00A249DF" w:rsidRPr="00197980" w:rsidRDefault="00A249DF" w:rsidP="00A249DF">
      <w:pPr>
        <w:framePr w:w="9571" w:h="14304" w:wrap="auto" w:hAnchor="margin" w:x="1" w:y="1"/>
        <w:widowControl w:val="0"/>
        <w:autoSpaceDE w:val="0"/>
        <w:autoSpaceDN w:val="0"/>
        <w:adjustRightInd w:val="0"/>
        <w:spacing w:line="369" w:lineRule="exact"/>
        <w:ind w:left="14" w:right="4"/>
        <w:jc w:val="both"/>
      </w:pPr>
      <w:proofErr w:type="gramStart"/>
      <w:r w:rsidRPr="00197980">
        <w:t>протекающих</w:t>
      </w:r>
      <w:proofErr w:type="gramEnd"/>
      <w:r w:rsidRPr="00197980">
        <w:t xml:space="preserve"> с синдромом желтухи» диктуется необходимостью знания данной нозологической формы. Характеризуется симптомами общей интоксикации и преимущественным поражением печени. Заболевания имеют сходную клиническую картину, но различаются этиологией, эпидемиологией, патогенезом, исходами. Поэтому должно быть дифференцированный подход к источнику заражения, путям распространения и лечения этих больных </w:t>
      </w:r>
    </w:p>
    <w:p w:rsidR="00A249DF" w:rsidRPr="00197980" w:rsidRDefault="00A249DF" w:rsidP="00A249DF">
      <w:pPr>
        <w:framePr w:w="9571" w:h="14304" w:wrap="auto" w:hAnchor="margin" w:x="1" w:y="1"/>
        <w:widowControl w:val="0"/>
        <w:autoSpaceDE w:val="0"/>
        <w:autoSpaceDN w:val="0"/>
        <w:adjustRightInd w:val="0"/>
        <w:spacing w:before="240" w:line="321" w:lineRule="exact"/>
        <w:ind w:left="24" w:right="9" w:firstLine="700"/>
        <w:jc w:val="both"/>
      </w:pPr>
      <w:r w:rsidRPr="00197980">
        <w:rPr>
          <w:b/>
          <w:bCs/>
        </w:rPr>
        <w:t xml:space="preserve">Цель занятия: </w:t>
      </w:r>
      <w:r w:rsidRPr="00197980">
        <w:t xml:space="preserve">обучение распознавания инфекционных заболеваний, протекающих с синдромом желтухи, </w:t>
      </w:r>
      <w:proofErr w:type="spellStart"/>
      <w:r w:rsidRPr="00197980">
        <w:t>гепатоспленомегалией</w:t>
      </w:r>
      <w:proofErr w:type="spellEnd"/>
      <w:r w:rsidRPr="00197980">
        <w:t xml:space="preserve">, выделение ведущих параллельных синдромов. </w:t>
      </w:r>
    </w:p>
    <w:p w:rsidR="00A249DF" w:rsidRPr="00197980" w:rsidRDefault="00A249DF" w:rsidP="00A249DF">
      <w:pPr>
        <w:framePr w:w="9571" w:h="14304" w:wrap="auto" w:hAnchor="margin" w:x="1" w:y="1"/>
        <w:widowControl w:val="0"/>
        <w:autoSpaceDE w:val="0"/>
        <w:autoSpaceDN w:val="0"/>
        <w:adjustRightInd w:val="0"/>
        <w:spacing w:line="321" w:lineRule="exact"/>
        <w:ind w:left="19" w:right="14" w:firstLine="566"/>
        <w:jc w:val="both"/>
      </w:pPr>
      <w:r w:rsidRPr="00197980">
        <w:rPr>
          <w:b/>
          <w:bCs/>
        </w:rPr>
        <w:t xml:space="preserve">Студент должен знать: </w:t>
      </w:r>
      <w:r w:rsidRPr="00197980">
        <w:t xml:space="preserve">алгоритм диагностики, дифференциальной диагностики, оптимальные методы лабораторного и инструментального методов исследования заболеваний, протекающих с синдромом желтухи, </w:t>
      </w:r>
      <w:proofErr w:type="spellStart"/>
      <w:r w:rsidRPr="00197980">
        <w:t>гепатоспленомегалией</w:t>
      </w:r>
      <w:proofErr w:type="spellEnd"/>
      <w:r w:rsidRPr="00197980">
        <w:t xml:space="preserve">. </w:t>
      </w:r>
    </w:p>
    <w:p w:rsidR="00A249DF" w:rsidRPr="00197980" w:rsidRDefault="00A249DF" w:rsidP="00A249DF">
      <w:pPr>
        <w:framePr w:w="9571" w:h="14304" w:wrap="auto" w:hAnchor="margin" w:x="1" w:y="1"/>
        <w:widowControl w:val="0"/>
        <w:autoSpaceDE w:val="0"/>
        <w:autoSpaceDN w:val="0"/>
        <w:adjustRightInd w:val="0"/>
        <w:spacing w:line="321" w:lineRule="exact"/>
        <w:ind w:left="580"/>
        <w:rPr>
          <w:b/>
          <w:bCs/>
        </w:rPr>
      </w:pPr>
      <w:r w:rsidRPr="00197980">
        <w:rPr>
          <w:b/>
          <w:bCs/>
        </w:rPr>
        <w:t xml:space="preserve">Студент должен уметь: </w:t>
      </w:r>
    </w:p>
    <w:p w:rsidR="00A249DF" w:rsidRPr="00197980" w:rsidRDefault="00A249DF" w:rsidP="00A249DF">
      <w:pPr>
        <w:framePr w:w="9571" w:h="14304" w:wrap="auto" w:hAnchor="margin" w:x="1" w:y="1"/>
        <w:widowControl w:val="0"/>
        <w:autoSpaceDE w:val="0"/>
        <w:autoSpaceDN w:val="0"/>
        <w:adjustRightInd w:val="0"/>
        <w:spacing w:line="326" w:lineRule="exact"/>
        <w:ind w:left="24"/>
      </w:pPr>
      <w:r w:rsidRPr="00197980">
        <w:t xml:space="preserve">- составить алгоритм диагностики и дифференциальной диагностики заболевания с данными синдромами; </w:t>
      </w:r>
    </w:p>
    <w:p w:rsidR="00A249DF" w:rsidRPr="00197980" w:rsidRDefault="00A249DF" w:rsidP="00A249DF">
      <w:pPr>
        <w:framePr w:w="9571" w:h="14304" w:wrap="auto" w:hAnchor="margin" w:x="1" w:y="1"/>
        <w:widowControl w:val="0"/>
        <w:autoSpaceDE w:val="0"/>
        <w:autoSpaceDN w:val="0"/>
        <w:adjustRightInd w:val="0"/>
        <w:spacing w:line="326" w:lineRule="exact"/>
        <w:ind w:left="24"/>
      </w:pPr>
      <w:r w:rsidRPr="00197980">
        <w:t xml:space="preserve">- составить план обследования и ведения больного с синдромами желтухи и </w:t>
      </w:r>
      <w:proofErr w:type="spellStart"/>
      <w:r w:rsidRPr="00197980">
        <w:t>гепатоспленомегалией</w:t>
      </w:r>
      <w:proofErr w:type="spellEnd"/>
      <w:r w:rsidRPr="00197980">
        <w:t xml:space="preserve">; </w:t>
      </w:r>
    </w:p>
    <w:p w:rsidR="00A249DF" w:rsidRPr="00197980" w:rsidRDefault="00A249DF" w:rsidP="00A249DF">
      <w:pPr>
        <w:framePr w:w="9571" w:h="14304" w:wrap="auto" w:hAnchor="margin" w:x="1" w:y="1"/>
        <w:widowControl w:val="0"/>
        <w:autoSpaceDE w:val="0"/>
        <w:autoSpaceDN w:val="0"/>
        <w:adjustRightInd w:val="0"/>
        <w:spacing w:line="326" w:lineRule="exact"/>
        <w:ind w:left="24"/>
      </w:pPr>
      <w:r w:rsidRPr="00197980">
        <w:t xml:space="preserve">- анализировать различные ошибки в диагностике и тактике лечения больных; </w:t>
      </w:r>
    </w:p>
    <w:p w:rsidR="00A249DF" w:rsidRPr="00197980" w:rsidRDefault="00A249DF" w:rsidP="00A249DF">
      <w:pPr>
        <w:framePr w:w="9571" w:h="14304" w:wrap="auto" w:hAnchor="margin" w:x="1" w:y="1"/>
        <w:widowControl w:val="0"/>
        <w:autoSpaceDE w:val="0"/>
        <w:autoSpaceDN w:val="0"/>
        <w:adjustRightInd w:val="0"/>
        <w:spacing w:line="326" w:lineRule="exact"/>
        <w:ind w:left="24"/>
      </w:pPr>
      <w:r w:rsidRPr="00197980">
        <w:t xml:space="preserve">- причины ошибочного несвоевременного диагноза на </w:t>
      </w:r>
      <w:proofErr w:type="spellStart"/>
      <w:r w:rsidRPr="00197980">
        <w:t>догоспитальном</w:t>
      </w:r>
      <w:proofErr w:type="spellEnd"/>
      <w:r w:rsidRPr="00197980">
        <w:t xml:space="preserve"> этапе; </w:t>
      </w:r>
    </w:p>
    <w:p w:rsidR="00A249DF" w:rsidRPr="00197980" w:rsidRDefault="00A249DF" w:rsidP="00A249DF">
      <w:pPr>
        <w:framePr w:w="9571" w:h="14304" w:wrap="auto" w:hAnchor="margin" w:x="1" w:y="1"/>
        <w:widowControl w:val="0"/>
        <w:autoSpaceDE w:val="0"/>
        <w:autoSpaceDN w:val="0"/>
        <w:adjustRightInd w:val="0"/>
        <w:spacing w:line="326" w:lineRule="exact"/>
        <w:ind w:left="24"/>
      </w:pPr>
      <w:r w:rsidRPr="00197980">
        <w:t xml:space="preserve">- проводить дифференциальный диагноз между инфекционными и </w:t>
      </w:r>
    </w:p>
    <w:p w:rsidR="00A249DF" w:rsidRPr="00197980" w:rsidRDefault="00A249DF" w:rsidP="00A249DF">
      <w:pPr>
        <w:framePr w:w="9571" w:h="14304" w:wrap="auto" w:hAnchor="margin" w:x="1" w:y="1"/>
        <w:widowControl w:val="0"/>
        <w:autoSpaceDE w:val="0"/>
        <w:autoSpaceDN w:val="0"/>
        <w:adjustRightInd w:val="0"/>
        <w:spacing w:line="326" w:lineRule="exact"/>
        <w:ind w:left="24"/>
      </w:pPr>
      <w:proofErr w:type="gramStart"/>
      <w:r w:rsidRPr="00197980">
        <w:t>неинфекционными</w:t>
      </w:r>
      <w:proofErr w:type="gramEnd"/>
      <w:r w:rsidRPr="00197980">
        <w:t xml:space="preserve"> заболеваниями, протекающими с синдромами желтухи и </w:t>
      </w:r>
      <w:proofErr w:type="spellStart"/>
      <w:r w:rsidRPr="00197980">
        <w:t>гепатоспленомегалией</w:t>
      </w:r>
      <w:proofErr w:type="spellEnd"/>
      <w:r w:rsidRPr="00197980">
        <w:t xml:space="preserve">. </w:t>
      </w:r>
    </w:p>
    <w:p w:rsidR="00A249DF" w:rsidRPr="00197980" w:rsidRDefault="00A249DF" w:rsidP="00A249DF">
      <w:pPr>
        <w:framePr w:w="9571" w:h="14304" w:wrap="auto" w:hAnchor="margin" w:x="1" w:y="1"/>
        <w:widowControl w:val="0"/>
        <w:autoSpaceDE w:val="0"/>
        <w:autoSpaceDN w:val="0"/>
        <w:adjustRightInd w:val="0"/>
        <w:spacing w:line="321" w:lineRule="exact"/>
        <w:ind w:left="580"/>
        <w:rPr>
          <w:b/>
          <w:bCs/>
        </w:rPr>
      </w:pPr>
      <w:r w:rsidRPr="00197980">
        <w:rPr>
          <w:b/>
          <w:bCs/>
        </w:rPr>
        <w:t xml:space="preserve">Узловые вопросы: </w:t>
      </w:r>
    </w:p>
    <w:p w:rsidR="00A249DF" w:rsidRPr="00197980" w:rsidRDefault="00A249DF" w:rsidP="00A249DF">
      <w:pPr>
        <w:framePr w:w="9571" w:h="14304" w:wrap="auto" w:hAnchor="margin" w:x="1" w:y="1"/>
        <w:widowControl w:val="0"/>
        <w:numPr>
          <w:ilvl w:val="0"/>
          <w:numId w:val="4"/>
        </w:numPr>
        <w:autoSpaceDE w:val="0"/>
        <w:autoSpaceDN w:val="0"/>
        <w:adjustRightInd w:val="0"/>
        <w:spacing w:after="200" w:line="312" w:lineRule="exact"/>
        <w:ind w:left="744" w:hanging="355"/>
      </w:pPr>
      <w:r w:rsidRPr="00197980">
        <w:t xml:space="preserve">Общая характеристика синдрома </w:t>
      </w:r>
      <w:proofErr w:type="spellStart"/>
      <w:r w:rsidRPr="00197980">
        <w:t>желтух</w:t>
      </w:r>
      <w:proofErr w:type="spellEnd"/>
      <w:r w:rsidRPr="00197980">
        <w:t xml:space="preserve"> в клинике инфекционных </w:t>
      </w:r>
    </w:p>
    <w:p w:rsidR="00A249DF" w:rsidRPr="00197980" w:rsidRDefault="00A249DF" w:rsidP="00A249DF">
      <w:pPr>
        <w:framePr w:w="9571" w:h="14304" w:wrap="auto" w:hAnchor="margin" w:x="1" w:y="1"/>
        <w:widowControl w:val="0"/>
        <w:autoSpaceDE w:val="0"/>
        <w:autoSpaceDN w:val="0"/>
        <w:adjustRightInd w:val="0"/>
        <w:spacing w:line="312" w:lineRule="exact"/>
        <w:ind w:left="734"/>
      </w:pPr>
      <w:proofErr w:type="gramStart"/>
      <w:r w:rsidRPr="00197980">
        <w:t>болезней</w:t>
      </w:r>
      <w:proofErr w:type="gramEnd"/>
      <w:r w:rsidRPr="00197980">
        <w:t xml:space="preserve">. </w:t>
      </w:r>
    </w:p>
    <w:p w:rsidR="00A249DF" w:rsidRPr="00197980" w:rsidRDefault="00A249DF" w:rsidP="00A249DF">
      <w:pPr>
        <w:framePr w:w="9571" w:h="14304" w:wrap="auto" w:hAnchor="margin" w:x="1" w:y="1"/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312" w:lineRule="exact"/>
        <w:ind w:left="744" w:hanging="355"/>
      </w:pPr>
      <w:proofErr w:type="spellStart"/>
      <w:r w:rsidRPr="00197980">
        <w:t>Надпеченочная</w:t>
      </w:r>
      <w:proofErr w:type="spellEnd"/>
      <w:r w:rsidRPr="00197980">
        <w:t xml:space="preserve"> желтуха при малярии. </w:t>
      </w:r>
    </w:p>
    <w:p w:rsidR="00A249DF" w:rsidRPr="00197980" w:rsidRDefault="00A249DF" w:rsidP="00A249DF">
      <w:pPr>
        <w:framePr w:w="9571" w:h="14304" w:wrap="auto" w:hAnchor="margin" w:x="1" w:y="1"/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312" w:lineRule="exact"/>
        <w:ind w:left="744" w:hanging="355"/>
      </w:pPr>
      <w:r w:rsidRPr="00197980">
        <w:t xml:space="preserve">Печеночные желтухи, вызванные вирусными гепатитами. </w:t>
      </w:r>
    </w:p>
    <w:p w:rsidR="00A249DF" w:rsidRPr="00197980" w:rsidRDefault="00A249DF" w:rsidP="00A249DF">
      <w:pPr>
        <w:framePr w:w="9571" w:h="14304" w:wrap="auto" w:hAnchor="margin" w:x="1" w:y="1"/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312" w:lineRule="exact"/>
        <w:ind w:left="744" w:hanging="355"/>
      </w:pPr>
      <w:r w:rsidRPr="00197980">
        <w:t xml:space="preserve">Синдром желтухи при инфекционном мононуклеозе. </w:t>
      </w:r>
    </w:p>
    <w:p w:rsidR="00A249DF" w:rsidRDefault="00A249DF" w:rsidP="00A249DF">
      <w:pPr>
        <w:framePr w:w="9571" w:h="14304" w:wrap="auto" w:hAnchor="margin" w:x="1" w:y="1"/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312" w:lineRule="exact"/>
        <w:ind w:left="744" w:hanging="355"/>
      </w:pPr>
      <w:r w:rsidRPr="00197980">
        <w:t xml:space="preserve">Синдром желтухи при </w:t>
      </w:r>
      <w:proofErr w:type="spellStart"/>
      <w:r w:rsidRPr="00197980">
        <w:t>цитомегаловирусной</w:t>
      </w:r>
      <w:proofErr w:type="spellEnd"/>
      <w:r w:rsidRPr="00197980">
        <w:t xml:space="preserve"> инфекции. </w:t>
      </w:r>
    </w:p>
    <w:p w:rsidR="002D716E" w:rsidRDefault="00A249DF" w:rsidP="002D716E">
      <w:pPr>
        <w:framePr w:w="9571" w:h="14304" w:wrap="auto" w:hAnchor="margin" w:x="1" w:y="1"/>
        <w:widowControl w:val="0"/>
        <w:numPr>
          <w:ilvl w:val="0"/>
          <w:numId w:val="5"/>
        </w:numPr>
        <w:autoSpaceDE w:val="0"/>
        <w:autoSpaceDN w:val="0"/>
        <w:adjustRightInd w:val="0"/>
        <w:spacing w:after="200" w:line="312" w:lineRule="exact"/>
        <w:ind w:left="744" w:hanging="355"/>
      </w:pPr>
      <w:r w:rsidRPr="00197980">
        <w:t xml:space="preserve">Синдром желтухи при герпетической инфекции. </w:t>
      </w:r>
    </w:p>
    <w:p w:rsidR="002D716E" w:rsidRPr="00197980" w:rsidRDefault="002D716E" w:rsidP="002D716E">
      <w:pPr>
        <w:framePr w:w="9571" w:h="14304" w:wrap="auto" w:hAnchor="margin" w:x="1" w:y="1"/>
        <w:widowControl w:val="0"/>
        <w:numPr>
          <w:ilvl w:val="0"/>
          <w:numId w:val="6"/>
        </w:numPr>
        <w:autoSpaceDE w:val="0"/>
        <w:autoSpaceDN w:val="0"/>
        <w:adjustRightInd w:val="0"/>
        <w:spacing w:after="200" w:line="292" w:lineRule="exact"/>
        <w:ind w:left="724" w:right="19" w:hanging="336"/>
      </w:pPr>
      <w:r w:rsidRPr="00197980">
        <w:t xml:space="preserve">Синдром желтухи при </w:t>
      </w:r>
      <w:proofErr w:type="spellStart"/>
      <w:r w:rsidRPr="00197980">
        <w:t>листериозе</w:t>
      </w:r>
      <w:proofErr w:type="spellEnd"/>
      <w:r w:rsidRPr="00197980">
        <w:t xml:space="preserve">. </w:t>
      </w:r>
    </w:p>
    <w:p w:rsidR="002D716E" w:rsidRPr="00197980" w:rsidRDefault="002D716E" w:rsidP="002D716E">
      <w:pPr>
        <w:framePr w:w="9571" w:h="14304" w:wrap="auto" w:hAnchor="margin" w:x="1" w:y="1"/>
        <w:widowControl w:val="0"/>
        <w:numPr>
          <w:ilvl w:val="0"/>
          <w:numId w:val="6"/>
        </w:numPr>
        <w:autoSpaceDE w:val="0"/>
        <w:autoSpaceDN w:val="0"/>
        <w:adjustRightInd w:val="0"/>
        <w:spacing w:after="200" w:line="292" w:lineRule="exact"/>
        <w:ind w:left="724" w:right="19" w:hanging="336"/>
      </w:pPr>
      <w:r w:rsidRPr="00197980">
        <w:t xml:space="preserve">Синдром желтухи при лептоспирозе (желтушная форма). </w:t>
      </w:r>
    </w:p>
    <w:p w:rsidR="00A249DF" w:rsidRPr="00197980" w:rsidRDefault="00A249DF" w:rsidP="002D716E">
      <w:pPr>
        <w:framePr w:w="9571" w:h="14304" w:wrap="auto" w:hAnchor="margin" w:x="1" w:y="1"/>
        <w:widowControl w:val="0"/>
        <w:autoSpaceDE w:val="0"/>
        <w:autoSpaceDN w:val="0"/>
        <w:adjustRightInd w:val="0"/>
        <w:spacing w:after="200" w:line="312" w:lineRule="exact"/>
        <w:ind w:left="744"/>
      </w:pPr>
    </w:p>
    <w:p w:rsidR="002D716E" w:rsidRPr="00197980" w:rsidRDefault="002D716E" w:rsidP="002D716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200" w:line="292" w:lineRule="exact"/>
        <w:ind w:left="724" w:right="19" w:hanging="336"/>
      </w:pPr>
      <w:r w:rsidRPr="00197980">
        <w:lastRenderedPageBreak/>
        <w:t xml:space="preserve">Синдром желтухи при кишечном </w:t>
      </w:r>
      <w:proofErr w:type="spellStart"/>
      <w:r w:rsidRPr="00197980">
        <w:t>иерсинеозе</w:t>
      </w:r>
      <w:proofErr w:type="spellEnd"/>
      <w:r w:rsidRPr="00197980">
        <w:t xml:space="preserve">, псевдотуберкулезе. </w:t>
      </w:r>
    </w:p>
    <w:p w:rsidR="002D716E" w:rsidRPr="00197980" w:rsidRDefault="002D716E" w:rsidP="002D716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200" w:line="321" w:lineRule="exact"/>
        <w:ind w:left="792" w:hanging="398"/>
      </w:pPr>
      <w:r w:rsidRPr="00197980">
        <w:t xml:space="preserve">Синдром желтухи при лихорадке - Ку. </w:t>
      </w:r>
    </w:p>
    <w:p w:rsidR="002D716E" w:rsidRPr="00197980" w:rsidRDefault="002D716E" w:rsidP="002D716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200" w:line="321" w:lineRule="exact"/>
        <w:ind w:left="792" w:hanging="398"/>
      </w:pPr>
      <w:r w:rsidRPr="00197980">
        <w:t xml:space="preserve">Синдром желтухи при токсоплазмозе. </w:t>
      </w:r>
    </w:p>
    <w:p w:rsidR="002D716E" w:rsidRPr="00197980" w:rsidRDefault="002D716E" w:rsidP="002D716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200" w:line="292" w:lineRule="exact"/>
        <w:ind w:left="724" w:right="19" w:hanging="336"/>
      </w:pPr>
      <w:proofErr w:type="spellStart"/>
      <w:r w:rsidRPr="00197980">
        <w:t>Подпеченочные</w:t>
      </w:r>
      <w:proofErr w:type="spellEnd"/>
      <w:r w:rsidRPr="00197980">
        <w:t xml:space="preserve"> желтухи при холецистите, </w:t>
      </w:r>
      <w:proofErr w:type="spellStart"/>
      <w:r w:rsidRPr="00197980">
        <w:t>холелитиазе</w:t>
      </w:r>
      <w:proofErr w:type="spellEnd"/>
      <w:r w:rsidRPr="00197980">
        <w:t xml:space="preserve">, панкреатите, новообразованиях </w:t>
      </w:r>
      <w:proofErr w:type="spellStart"/>
      <w:r w:rsidRPr="00197980">
        <w:t>панкреатодуоденальной</w:t>
      </w:r>
      <w:proofErr w:type="spellEnd"/>
      <w:r w:rsidRPr="00197980">
        <w:t xml:space="preserve"> области. </w:t>
      </w:r>
    </w:p>
    <w:p w:rsidR="002D716E" w:rsidRPr="00197980" w:rsidRDefault="002D716E" w:rsidP="002D716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200" w:line="321" w:lineRule="exact"/>
        <w:ind w:left="792" w:hanging="398"/>
      </w:pPr>
      <w:r w:rsidRPr="00197980">
        <w:t xml:space="preserve">Лекарственные поражения печени (эритромицин). </w:t>
      </w:r>
    </w:p>
    <w:p w:rsidR="002D716E" w:rsidRPr="00197980" w:rsidRDefault="002D716E" w:rsidP="002D716E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200" w:line="292" w:lineRule="exact"/>
        <w:ind w:left="724" w:right="19" w:hanging="336"/>
      </w:pPr>
      <w:r w:rsidRPr="00197980">
        <w:t xml:space="preserve">Общая характеристика синдрома </w:t>
      </w:r>
      <w:proofErr w:type="spellStart"/>
      <w:r w:rsidRPr="00197980">
        <w:t>гепатоспленомегалии</w:t>
      </w:r>
      <w:proofErr w:type="spellEnd"/>
      <w:r w:rsidRPr="00197980">
        <w:t xml:space="preserve"> в клинике инфекционных болезней. </w:t>
      </w:r>
    </w:p>
    <w:p w:rsidR="002D716E" w:rsidRPr="00197980" w:rsidRDefault="002D716E" w:rsidP="002D716E">
      <w:pPr>
        <w:widowControl w:val="0"/>
        <w:autoSpaceDE w:val="0"/>
        <w:autoSpaceDN w:val="0"/>
        <w:adjustRightInd w:val="0"/>
        <w:spacing w:line="321" w:lineRule="exact"/>
        <w:ind w:left="729" w:right="14" w:hanging="729"/>
        <w:jc w:val="both"/>
      </w:pPr>
      <w:r w:rsidRPr="00197980">
        <w:t xml:space="preserve">     15. Особенности дифференциальной диагностики </w:t>
      </w:r>
      <w:proofErr w:type="spellStart"/>
      <w:r w:rsidRPr="00197980">
        <w:t>гепатолиенального</w:t>
      </w:r>
      <w:proofErr w:type="spellEnd"/>
      <w:r w:rsidRPr="00197980">
        <w:t xml:space="preserve"> синдрома при инфекционной патологии (вирусные гепатиты, циррозы, </w:t>
      </w:r>
      <w:proofErr w:type="spellStart"/>
      <w:r w:rsidRPr="00197980">
        <w:t>альвеококкоз</w:t>
      </w:r>
      <w:proofErr w:type="spellEnd"/>
      <w:r w:rsidRPr="00197980">
        <w:t xml:space="preserve">, эхинококкоз печени, малярия, висцеральный лейшманиоз, бруцеллез, абдоминальный туберкулез). </w:t>
      </w:r>
    </w:p>
    <w:p w:rsidR="002D716E" w:rsidRPr="00197980" w:rsidRDefault="002D716E" w:rsidP="002D716E">
      <w:pPr>
        <w:widowControl w:val="0"/>
        <w:autoSpaceDE w:val="0"/>
        <w:autoSpaceDN w:val="0"/>
        <w:adjustRightInd w:val="0"/>
        <w:spacing w:line="321" w:lineRule="exact"/>
        <w:ind w:left="729" w:right="14" w:hanging="729"/>
        <w:jc w:val="both"/>
      </w:pPr>
      <w:r w:rsidRPr="00197980">
        <w:t xml:space="preserve">      16. Диагностика </w:t>
      </w:r>
      <w:proofErr w:type="spellStart"/>
      <w:r w:rsidRPr="00197980">
        <w:t>гепатолиенального</w:t>
      </w:r>
      <w:proofErr w:type="spellEnd"/>
      <w:r w:rsidRPr="00197980">
        <w:t xml:space="preserve"> синдрома неинфекционной природы (лейкозы, красная волчанка, метастазы при карциноме различной локализации). </w:t>
      </w:r>
    </w:p>
    <w:p w:rsidR="002D716E" w:rsidRPr="00197980" w:rsidRDefault="002D716E" w:rsidP="002D716E">
      <w:pPr>
        <w:widowControl w:val="0"/>
        <w:autoSpaceDE w:val="0"/>
        <w:autoSpaceDN w:val="0"/>
        <w:adjustRightInd w:val="0"/>
        <w:spacing w:line="326" w:lineRule="exact"/>
        <w:ind w:left="729" w:right="9" w:hanging="729"/>
      </w:pPr>
      <w:r w:rsidRPr="00197980">
        <w:t xml:space="preserve">       17. Синдром желтухи и </w:t>
      </w:r>
      <w:proofErr w:type="spellStart"/>
      <w:r w:rsidRPr="00197980">
        <w:t>гепатоспленомегалии</w:t>
      </w:r>
      <w:proofErr w:type="spellEnd"/>
      <w:r w:rsidRPr="00197980">
        <w:t xml:space="preserve"> при хронических вирусных гепатитах. </w:t>
      </w:r>
    </w:p>
    <w:p w:rsidR="002D716E" w:rsidRPr="00197980" w:rsidRDefault="002D716E" w:rsidP="002D716E">
      <w:pPr>
        <w:widowControl w:val="0"/>
        <w:autoSpaceDE w:val="0"/>
        <w:autoSpaceDN w:val="0"/>
        <w:adjustRightInd w:val="0"/>
        <w:spacing w:line="705" w:lineRule="exact"/>
        <w:ind w:left="734"/>
        <w:rPr>
          <w:b/>
        </w:rPr>
      </w:pPr>
      <w:r w:rsidRPr="00197980">
        <w:rPr>
          <w:b/>
        </w:rPr>
        <w:t xml:space="preserve">Содержание занятия: </w:t>
      </w:r>
    </w:p>
    <w:p w:rsidR="002D716E" w:rsidRPr="00197980" w:rsidRDefault="002D716E" w:rsidP="002D716E">
      <w:pPr>
        <w:widowControl w:val="0"/>
        <w:autoSpaceDE w:val="0"/>
        <w:autoSpaceDN w:val="0"/>
        <w:adjustRightInd w:val="0"/>
        <w:spacing w:before="43" w:line="321" w:lineRule="exact"/>
        <w:ind w:left="4" w:right="14"/>
        <w:jc w:val="both"/>
      </w:pPr>
      <w:r w:rsidRPr="00197980">
        <w:t xml:space="preserve">Преподаватель знакомит студентов с темой. Разбирают ранние симптомы и дифференциальную диагностику заболеваний, протекающих с желтухой: все острые и хронические вирусные гепатиты, лептоспироз, </w:t>
      </w:r>
      <w:proofErr w:type="spellStart"/>
      <w:r w:rsidRPr="00197980">
        <w:t>иерсиниоз</w:t>
      </w:r>
      <w:proofErr w:type="spellEnd"/>
      <w:r w:rsidRPr="00197980">
        <w:t xml:space="preserve">, инфекционный мононуклеоз, паразитарные поражения печени, механические желтухи различного генеза. </w:t>
      </w:r>
    </w:p>
    <w:p w:rsidR="002D716E" w:rsidRPr="00197980" w:rsidRDefault="002D716E" w:rsidP="002D716E">
      <w:pPr>
        <w:widowControl w:val="0"/>
        <w:autoSpaceDE w:val="0"/>
        <w:autoSpaceDN w:val="0"/>
        <w:adjustRightInd w:val="0"/>
        <w:spacing w:line="321" w:lineRule="exact"/>
        <w:ind w:left="9" w:right="4" w:firstLine="561"/>
        <w:jc w:val="both"/>
      </w:pPr>
      <w:r w:rsidRPr="00197980">
        <w:t xml:space="preserve">Студенты самостоятельно курируют больных по теме, составляют карты </w:t>
      </w:r>
      <w:proofErr w:type="spellStart"/>
      <w:r w:rsidRPr="00197980">
        <w:t>курации</w:t>
      </w:r>
      <w:proofErr w:type="spellEnd"/>
      <w:r w:rsidRPr="00197980">
        <w:t xml:space="preserve"> с написанием методики обследования больного с заболеванием печени, овладение методикой, назначением лабораторных исследований при механической желтухе и клинической интерпретацией данных функциональных проб печени. Выписка рецептов медикаментозных средств, применяемых при заболевании печени. </w:t>
      </w:r>
    </w:p>
    <w:p w:rsidR="002D716E" w:rsidRPr="00197980" w:rsidRDefault="002D716E" w:rsidP="002D716E">
      <w:pPr>
        <w:widowControl w:val="0"/>
        <w:autoSpaceDE w:val="0"/>
        <w:autoSpaceDN w:val="0"/>
        <w:adjustRightInd w:val="0"/>
        <w:spacing w:line="326" w:lineRule="exact"/>
        <w:ind w:left="9"/>
      </w:pPr>
      <w:r w:rsidRPr="00197980">
        <w:t xml:space="preserve">Практически осуществляют: </w:t>
      </w:r>
    </w:p>
    <w:p w:rsidR="002D716E" w:rsidRPr="00197980" w:rsidRDefault="002D716E" w:rsidP="002D716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200" w:line="316" w:lineRule="exact"/>
        <w:ind w:left="1430" w:hanging="321"/>
      </w:pPr>
      <w:r w:rsidRPr="00197980">
        <w:t xml:space="preserve">Забор крови на вирусы ВГ; </w:t>
      </w:r>
    </w:p>
    <w:p w:rsidR="002D716E" w:rsidRPr="00197980" w:rsidRDefault="002D716E" w:rsidP="002D716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200" w:line="326" w:lineRule="exact"/>
        <w:ind w:left="374" w:firstLine="710"/>
      </w:pPr>
      <w:r w:rsidRPr="00197980">
        <w:t xml:space="preserve"> Составляют назначения обследования больного с подозрением на механическую желтуху. </w:t>
      </w:r>
    </w:p>
    <w:p w:rsidR="002D716E" w:rsidRPr="00197980" w:rsidRDefault="002D716E" w:rsidP="002D716E">
      <w:pPr>
        <w:widowControl w:val="0"/>
        <w:autoSpaceDE w:val="0"/>
        <w:autoSpaceDN w:val="0"/>
        <w:adjustRightInd w:val="0"/>
        <w:spacing w:line="321" w:lineRule="exact"/>
        <w:ind w:left="9" w:right="4" w:firstLine="561"/>
        <w:jc w:val="both"/>
      </w:pPr>
      <w:r w:rsidRPr="00197980">
        <w:t xml:space="preserve">Преподаватель проверяет результаты исследования. Проводится контроль усвоения темы путем ответов студентами на тестовые задания. В заключение преподаватель дает оценку теоретической подготовки и освоения практических навыков студентами в группе, оглашает оценки и задание на следующее занятие. </w:t>
      </w:r>
    </w:p>
    <w:p w:rsidR="00A249DF" w:rsidRPr="00197980" w:rsidRDefault="00A249DF" w:rsidP="00A249DF">
      <w:pPr>
        <w:sectPr w:rsidR="00A249DF" w:rsidRPr="00197980" w:rsidSect="008A404A">
          <w:pgSz w:w="11907" w:h="16840"/>
          <w:pgMar w:top="1134" w:right="851" w:bottom="1134" w:left="1701" w:header="720" w:footer="720" w:gutter="0"/>
          <w:cols w:space="720"/>
        </w:sectPr>
      </w:pPr>
    </w:p>
    <w:p w:rsidR="00A147BC" w:rsidRPr="00197980" w:rsidRDefault="00A147BC" w:rsidP="00A147BC">
      <w:pPr>
        <w:framePr w:w="9331" w:h="5131" w:wrap="auto" w:vAnchor="page" w:hAnchor="page" w:x="1261" w:y="901"/>
        <w:widowControl w:val="0"/>
        <w:autoSpaceDE w:val="0"/>
        <w:autoSpaceDN w:val="0"/>
        <w:adjustRightInd w:val="0"/>
        <w:spacing w:line="278" w:lineRule="exact"/>
        <w:ind w:left="571"/>
        <w:rPr>
          <w:b/>
          <w:bCs/>
          <w:lang w:bidi="he-IL"/>
        </w:rPr>
      </w:pPr>
      <w:r w:rsidRPr="00197980">
        <w:rPr>
          <w:b/>
          <w:bCs/>
          <w:lang w:bidi="he-IL"/>
        </w:rPr>
        <w:lastRenderedPageBreak/>
        <w:t xml:space="preserve">Реализация занятия </w:t>
      </w:r>
    </w:p>
    <w:p w:rsidR="00A147BC" w:rsidRPr="00197980" w:rsidRDefault="00A147BC" w:rsidP="00A147BC">
      <w:pPr>
        <w:framePr w:w="9331" w:h="5131" w:wrap="auto" w:vAnchor="page" w:hAnchor="page" w:x="1261" w:y="901"/>
        <w:widowControl w:val="0"/>
        <w:autoSpaceDE w:val="0"/>
        <w:autoSpaceDN w:val="0"/>
        <w:adjustRightInd w:val="0"/>
        <w:spacing w:line="316" w:lineRule="exact"/>
        <w:ind w:left="566"/>
        <w:rPr>
          <w:lang w:bidi="he-IL"/>
        </w:rPr>
      </w:pPr>
      <w:r w:rsidRPr="00197980">
        <w:rPr>
          <w:lang w:bidi="he-IL"/>
        </w:rPr>
        <w:t xml:space="preserve">Про водится с помощью осмотра больных по теме либо со сходной </w:t>
      </w:r>
    </w:p>
    <w:p w:rsidR="00A147BC" w:rsidRPr="00197980" w:rsidRDefault="00A147BC" w:rsidP="00A147BC">
      <w:pPr>
        <w:framePr w:w="9331" w:h="5131" w:wrap="auto" w:vAnchor="page" w:hAnchor="page" w:x="1261" w:y="901"/>
        <w:widowControl w:val="0"/>
        <w:autoSpaceDE w:val="0"/>
        <w:autoSpaceDN w:val="0"/>
        <w:adjustRightInd w:val="0"/>
        <w:spacing w:line="369" w:lineRule="exact"/>
        <w:ind w:left="14"/>
        <w:rPr>
          <w:lang w:bidi="he-IL"/>
        </w:rPr>
      </w:pPr>
      <w:proofErr w:type="gramStart"/>
      <w:r w:rsidRPr="00197980">
        <w:rPr>
          <w:lang w:bidi="he-IL"/>
        </w:rPr>
        <w:t>клинической</w:t>
      </w:r>
      <w:proofErr w:type="gramEnd"/>
      <w:r w:rsidRPr="00197980">
        <w:rPr>
          <w:lang w:bidi="he-IL"/>
        </w:rPr>
        <w:t xml:space="preserve"> картиной, оформляем протокол исследования, изучения архивных историй болезни, решение ситуационных задач и клинических тестов. </w:t>
      </w:r>
    </w:p>
    <w:p w:rsidR="00A147BC" w:rsidRPr="00197980" w:rsidRDefault="00A147BC" w:rsidP="00A147BC">
      <w:pPr>
        <w:framePr w:w="9331" w:h="5131" w:wrap="auto" w:vAnchor="page" w:hAnchor="page" w:x="1261" w:y="901"/>
        <w:widowControl w:val="0"/>
        <w:autoSpaceDE w:val="0"/>
        <w:autoSpaceDN w:val="0"/>
        <w:adjustRightInd w:val="0"/>
        <w:spacing w:line="576" w:lineRule="exact"/>
        <w:ind w:left="566"/>
        <w:rPr>
          <w:b/>
          <w:bCs/>
          <w:lang w:bidi="he-IL"/>
        </w:rPr>
      </w:pPr>
      <w:r w:rsidRPr="00197980">
        <w:rPr>
          <w:b/>
          <w:bCs/>
          <w:lang w:bidi="he-IL"/>
        </w:rPr>
        <w:t xml:space="preserve">Перечень </w:t>
      </w:r>
      <w:r w:rsidRPr="00197980">
        <w:rPr>
          <w:b/>
          <w:lang w:bidi="he-IL"/>
        </w:rPr>
        <w:t xml:space="preserve">практических </w:t>
      </w:r>
      <w:r w:rsidRPr="00197980">
        <w:rPr>
          <w:b/>
          <w:bCs/>
          <w:lang w:bidi="he-IL"/>
        </w:rPr>
        <w:t xml:space="preserve">навыков: </w:t>
      </w:r>
    </w:p>
    <w:p w:rsidR="00A147BC" w:rsidRPr="00197980" w:rsidRDefault="00A147BC" w:rsidP="00A147BC">
      <w:pPr>
        <w:framePr w:w="9331" w:h="5131" w:wrap="auto" w:vAnchor="page" w:hAnchor="page" w:x="1261" w:y="901"/>
        <w:widowControl w:val="0"/>
        <w:autoSpaceDE w:val="0"/>
        <w:autoSpaceDN w:val="0"/>
        <w:adjustRightInd w:val="0"/>
        <w:spacing w:line="316" w:lineRule="exact"/>
        <w:ind w:left="9"/>
        <w:rPr>
          <w:lang w:bidi="he-IL"/>
        </w:rPr>
      </w:pPr>
      <w:r w:rsidRPr="00197980">
        <w:rPr>
          <w:lang w:bidi="he-IL"/>
        </w:rPr>
        <w:t xml:space="preserve">- клиническое обследование инфекционного больного. </w:t>
      </w:r>
    </w:p>
    <w:p w:rsidR="00A147BC" w:rsidRPr="00197980" w:rsidRDefault="00A147BC" w:rsidP="00A147BC">
      <w:pPr>
        <w:framePr w:w="9331" w:h="5131" w:wrap="auto" w:vAnchor="page" w:hAnchor="page" w:x="1261" w:y="901"/>
        <w:widowControl w:val="0"/>
        <w:autoSpaceDE w:val="0"/>
        <w:autoSpaceDN w:val="0"/>
        <w:adjustRightInd w:val="0"/>
        <w:spacing w:line="316" w:lineRule="exact"/>
        <w:ind w:left="9"/>
        <w:rPr>
          <w:lang w:bidi="he-IL"/>
        </w:rPr>
      </w:pPr>
      <w:r w:rsidRPr="00197980">
        <w:rPr>
          <w:lang w:bidi="he-IL"/>
        </w:rPr>
        <w:t xml:space="preserve">- техника разбора различных биологических материалов для исследования. </w:t>
      </w:r>
    </w:p>
    <w:p w:rsidR="00A147BC" w:rsidRPr="00197980" w:rsidRDefault="00A147BC" w:rsidP="00A147BC">
      <w:pPr>
        <w:framePr w:w="9331" w:h="5131" w:wrap="auto" w:vAnchor="page" w:hAnchor="page" w:x="1261" w:y="901"/>
        <w:widowControl w:val="0"/>
        <w:autoSpaceDE w:val="0"/>
        <w:autoSpaceDN w:val="0"/>
        <w:adjustRightInd w:val="0"/>
        <w:spacing w:line="316" w:lineRule="exact"/>
        <w:ind w:left="9"/>
        <w:rPr>
          <w:lang w:bidi="he-IL"/>
        </w:rPr>
      </w:pPr>
      <w:r w:rsidRPr="00197980">
        <w:rPr>
          <w:lang w:bidi="he-IL"/>
        </w:rPr>
        <w:t xml:space="preserve">- методы и способы проведения экспресс-диагностики различных </w:t>
      </w:r>
    </w:p>
    <w:p w:rsidR="00A147BC" w:rsidRPr="00197980" w:rsidRDefault="00A147BC" w:rsidP="00A147BC">
      <w:pPr>
        <w:framePr w:w="9331" w:h="5131" w:wrap="auto" w:vAnchor="page" w:hAnchor="page" w:x="1261" w:y="901"/>
        <w:widowControl w:val="0"/>
        <w:autoSpaceDE w:val="0"/>
        <w:autoSpaceDN w:val="0"/>
        <w:adjustRightInd w:val="0"/>
        <w:spacing w:line="316" w:lineRule="exact"/>
        <w:ind w:left="9"/>
        <w:rPr>
          <w:lang w:bidi="he-IL"/>
        </w:rPr>
      </w:pPr>
      <w:proofErr w:type="gramStart"/>
      <w:r w:rsidRPr="00197980">
        <w:rPr>
          <w:lang w:bidi="he-IL"/>
        </w:rPr>
        <w:t>инфекционных</w:t>
      </w:r>
      <w:proofErr w:type="gramEnd"/>
      <w:r w:rsidRPr="00197980">
        <w:rPr>
          <w:lang w:bidi="he-IL"/>
        </w:rPr>
        <w:t xml:space="preserve"> болезней. </w:t>
      </w:r>
    </w:p>
    <w:p w:rsidR="00A147BC" w:rsidRPr="00197980" w:rsidRDefault="00A147BC" w:rsidP="00A147BC">
      <w:pPr>
        <w:framePr w:w="9331" w:h="5131" w:wrap="auto" w:vAnchor="page" w:hAnchor="page" w:x="1261" w:y="901"/>
        <w:widowControl w:val="0"/>
        <w:autoSpaceDE w:val="0"/>
        <w:autoSpaceDN w:val="0"/>
        <w:adjustRightInd w:val="0"/>
        <w:spacing w:line="523" w:lineRule="exact"/>
        <w:ind w:left="4" w:right="19"/>
        <w:rPr>
          <w:b/>
          <w:bCs/>
          <w:lang w:bidi="he-IL"/>
        </w:rPr>
      </w:pPr>
      <w:r w:rsidRPr="00197980">
        <w:rPr>
          <w:lang w:bidi="he-IL"/>
        </w:rPr>
        <w:t xml:space="preserve">- оформление развернутого клинического диагноза инфекционных болезней. </w:t>
      </w:r>
      <w:r w:rsidRPr="00197980">
        <w:rPr>
          <w:b/>
          <w:bCs/>
          <w:lang w:bidi="he-IL"/>
        </w:rPr>
        <w:t xml:space="preserve">Координация и интеграция с другими дисциплинами: </w:t>
      </w:r>
    </w:p>
    <w:p w:rsidR="00A147BC" w:rsidRPr="00197980" w:rsidRDefault="00A147BC" w:rsidP="00A147BC">
      <w:pPr>
        <w:framePr w:w="9331" w:h="5131" w:wrap="auto" w:vAnchor="page" w:hAnchor="page" w:x="1261" w:y="901"/>
        <w:widowControl w:val="0"/>
        <w:autoSpaceDE w:val="0"/>
        <w:autoSpaceDN w:val="0"/>
        <w:adjustRightInd w:val="0"/>
        <w:spacing w:line="523" w:lineRule="exact"/>
        <w:ind w:left="4" w:right="19"/>
        <w:rPr>
          <w:lang w:bidi="he-IL"/>
        </w:rPr>
      </w:pPr>
      <w:r w:rsidRPr="00197980">
        <w:rPr>
          <w:b/>
          <w:bCs/>
          <w:lang w:bidi="he-IL"/>
        </w:rPr>
        <w:t>-</w:t>
      </w:r>
      <w:r w:rsidRPr="00197980">
        <w:rPr>
          <w:lang w:bidi="he-IL"/>
        </w:rPr>
        <w:t xml:space="preserve"> эпидемиология </w:t>
      </w:r>
    </w:p>
    <w:p w:rsidR="00A147BC" w:rsidRPr="00197980" w:rsidRDefault="00A147BC" w:rsidP="00A147BC">
      <w:pPr>
        <w:framePr w:w="9331" w:h="5131" w:wrap="auto" w:vAnchor="page" w:hAnchor="page" w:x="1261" w:y="901"/>
        <w:widowControl w:val="0"/>
        <w:autoSpaceDE w:val="0"/>
        <w:autoSpaceDN w:val="0"/>
        <w:adjustRightInd w:val="0"/>
        <w:spacing w:line="316" w:lineRule="exact"/>
        <w:ind w:left="9"/>
        <w:rPr>
          <w:lang w:bidi="he-IL"/>
        </w:rPr>
      </w:pPr>
      <w:r w:rsidRPr="00197980">
        <w:rPr>
          <w:lang w:bidi="he-IL"/>
        </w:rPr>
        <w:t xml:space="preserve">- микробиология </w:t>
      </w:r>
    </w:p>
    <w:p w:rsidR="00A147BC" w:rsidRPr="00197980" w:rsidRDefault="00A147BC" w:rsidP="00A147BC">
      <w:pPr>
        <w:framePr w:w="9331" w:h="5131" w:wrap="auto" w:vAnchor="page" w:hAnchor="page" w:x="1261" w:y="901"/>
        <w:widowControl w:val="0"/>
        <w:autoSpaceDE w:val="0"/>
        <w:autoSpaceDN w:val="0"/>
        <w:adjustRightInd w:val="0"/>
        <w:spacing w:line="316" w:lineRule="exact"/>
        <w:ind w:left="9"/>
        <w:rPr>
          <w:lang w:bidi="he-IL"/>
        </w:rPr>
      </w:pPr>
      <w:r w:rsidRPr="00197980">
        <w:rPr>
          <w:lang w:bidi="he-IL"/>
        </w:rPr>
        <w:t xml:space="preserve">- патологическая физиология </w:t>
      </w:r>
    </w:p>
    <w:p w:rsidR="00A147BC" w:rsidRPr="00197980" w:rsidRDefault="00A147BC" w:rsidP="00A147BC">
      <w:pPr>
        <w:framePr w:w="9331" w:h="5131" w:wrap="auto" w:vAnchor="page" w:hAnchor="page" w:x="1261" w:y="901"/>
        <w:widowControl w:val="0"/>
        <w:autoSpaceDE w:val="0"/>
        <w:autoSpaceDN w:val="0"/>
        <w:adjustRightInd w:val="0"/>
        <w:spacing w:line="316" w:lineRule="exact"/>
        <w:ind w:left="9"/>
        <w:rPr>
          <w:lang w:bidi="he-IL"/>
        </w:rPr>
      </w:pPr>
      <w:r w:rsidRPr="00197980">
        <w:rPr>
          <w:lang w:bidi="he-IL"/>
        </w:rPr>
        <w:t xml:space="preserve">- патологическая анатомия </w:t>
      </w:r>
    </w:p>
    <w:p w:rsidR="00A147BC" w:rsidRPr="00197980" w:rsidRDefault="00A147BC" w:rsidP="00A147BC">
      <w:pPr>
        <w:framePr w:w="9331" w:h="5131" w:wrap="auto" w:vAnchor="page" w:hAnchor="page" w:x="1261" w:y="901"/>
        <w:widowControl w:val="0"/>
        <w:autoSpaceDE w:val="0"/>
        <w:autoSpaceDN w:val="0"/>
        <w:adjustRightInd w:val="0"/>
        <w:spacing w:line="316" w:lineRule="exact"/>
        <w:ind w:left="9"/>
        <w:rPr>
          <w:lang w:bidi="he-IL"/>
        </w:rPr>
      </w:pPr>
      <w:r w:rsidRPr="00197980">
        <w:rPr>
          <w:lang w:bidi="he-IL"/>
        </w:rPr>
        <w:t xml:space="preserve">- неврология </w:t>
      </w:r>
    </w:p>
    <w:p w:rsidR="00A147BC" w:rsidRPr="00197980" w:rsidRDefault="00A147BC" w:rsidP="00A147BC">
      <w:pPr>
        <w:framePr w:w="9331" w:h="5131" w:wrap="auto" w:vAnchor="page" w:hAnchor="page" w:x="1261" w:y="901"/>
        <w:widowControl w:val="0"/>
        <w:autoSpaceDE w:val="0"/>
        <w:autoSpaceDN w:val="0"/>
        <w:adjustRightInd w:val="0"/>
        <w:spacing w:line="316" w:lineRule="exact"/>
        <w:ind w:left="9"/>
        <w:rPr>
          <w:lang w:bidi="he-IL"/>
        </w:rPr>
      </w:pPr>
      <w:r w:rsidRPr="00197980">
        <w:rPr>
          <w:lang w:bidi="he-IL"/>
        </w:rPr>
        <w:t xml:space="preserve">- терапия </w:t>
      </w:r>
    </w:p>
    <w:p w:rsidR="00A147BC" w:rsidRPr="00197980" w:rsidRDefault="00A147BC" w:rsidP="00A147BC">
      <w:pPr>
        <w:framePr w:w="9331" w:h="5131" w:wrap="auto" w:vAnchor="page" w:hAnchor="page" w:x="1261" w:y="901"/>
        <w:widowControl w:val="0"/>
        <w:autoSpaceDE w:val="0"/>
        <w:autoSpaceDN w:val="0"/>
        <w:adjustRightInd w:val="0"/>
        <w:spacing w:line="316" w:lineRule="exact"/>
        <w:ind w:left="9"/>
        <w:rPr>
          <w:lang w:bidi="he-IL"/>
        </w:rPr>
      </w:pPr>
      <w:r w:rsidRPr="00197980">
        <w:rPr>
          <w:lang w:bidi="he-IL"/>
        </w:rPr>
        <w:t xml:space="preserve">- хирургия </w:t>
      </w:r>
    </w:p>
    <w:p w:rsidR="00A147BC" w:rsidRPr="00197980" w:rsidRDefault="00A147BC" w:rsidP="00A147BC">
      <w:pPr>
        <w:framePr w:w="9331" w:h="5131" w:wrap="auto" w:vAnchor="page" w:hAnchor="page" w:x="1261" w:y="901"/>
        <w:widowControl w:val="0"/>
        <w:autoSpaceDE w:val="0"/>
        <w:autoSpaceDN w:val="0"/>
        <w:adjustRightInd w:val="0"/>
        <w:spacing w:line="312" w:lineRule="exact"/>
        <w:ind w:left="81"/>
        <w:rPr>
          <w:lang w:bidi="he-IL"/>
        </w:rPr>
      </w:pPr>
      <w:r w:rsidRPr="00197980">
        <w:rPr>
          <w:lang w:bidi="he-IL"/>
        </w:rPr>
        <w:t xml:space="preserve">- акушерство- гинекология </w:t>
      </w:r>
    </w:p>
    <w:p w:rsidR="00A147BC" w:rsidRPr="00197980" w:rsidRDefault="00A147BC" w:rsidP="00A147BC">
      <w:pPr>
        <w:framePr w:w="9331" w:h="5131" w:wrap="auto" w:vAnchor="page" w:hAnchor="page" w:x="1261" w:y="901"/>
        <w:widowControl w:val="0"/>
        <w:autoSpaceDE w:val="0"/>
        <w:autoSpaceDN w:val="0"/>
        <w:adjustRightInd w:val="0"/>
        <w:spacing w:line="316" w:lineRule="exact"/>
        <w:ind w:left="9"/>
        <w:rPr>
          <w:lang w:bidi="he-IL"/>
        </w:rPr>
      </w:pPr>
      <w:r w:rsidRPr="00197980">
        <w:rPr>
          <w:lang w:bidi="he-IL"/>
        </w:rPr>
        <w:t xml:space="preserve">- педиатрия </w:t>
      </w:r>
    </w:p>
    <w:p w:rsidR="00A147BC" w:rsidRPr="00197980" w:rsidRDefault="00A147BC" w:rsidP="00A147BC">
      <w:pPr>
        <w:framePr w:w="9331" w:h="5131" w:wrap="auto" w:vAnchor="page" w:hAnchor="page" w:x="1261" w:y="901"/>
        <w:widowControl w:val="0"/>
        <w:autoSpaceDE w:val="0"/>
        <w:autoSpaceDN w:val="0"/>
        <w:adjustRightInd w:val="0"/>
        <w:spacing w:line="316" w:lineRule="exact"/>
        <w:ind w:left="9"/>
        <w:rPr>
          <w:lang w:bidi="he-IL"/>
        </w:rPr>
      </w:pPr>
      <w:r w:rsidRPr="00197980">
        <w:rPr>
          <w:lang w:bidi="he-IL"/>
        </w:rPr>
        <w:t xml:space="preserve">- кожно-венерологические болезни </w:t>
      </w:r>
    </w:p>
    <w:p w:rsidR="00A147BC" w:rsidRPr="00197980" w:rsidRDefault="00A147BC" w:rsidP="00A147BC">
      <w:pPr>
        <w:framePr w:w="9331" w:h="5131" w:wrap="auto" w:vAnchor="page" w:hAnchor="page" w:x="1261" w:y="901"/>
        <w:rPr>
          <w:lang w:bidi="he-IL"/>
        </w:rPr>
      </w:pPr>
    </w:p>
    <w:p w:rsidR="00A147BC" w:rsidRPr="00197980" w:rsidRDefault="00A147BC" w:rsidP="00A147BC">
      <w:pPr>
        <w:framePr w:w="9331" w:h="5131" w:wrap="auto" w:vAnchor="page" w:hAnchor="page" w:x="1261" w:y="901"/>
        <w:rPr>
          <w:lang w:bidi="he-IL"/>
        </w:rPr>
      </w:pPr>
    </w:p>
    <w:p w:rsidR="00A147BC" w:rsidRPr="00197980" w:rsidRDefault="00A147BC" w:rsidP="00A147BC">
      <w:pPr>
        <w:framePr w:w="9331" w:h="5131" w:wrap="auto" w:vAnchor="page" w:hAnchor="page" w:x="1261" w:y="901"/>
        <w:rPr>
          <w:lang w:bidi="he-IL"/>
        </w:rPr>
      </w:pPr>
    </w:p>
    <w:p w:rsidR="00A147BC" w:rsidRPr="00197980" w:rsidRDefault="00A147BC" w:rsidP="00A147BC">
      <w:pPr>
        <w:framePr w:w="9331" w:h="5131" w:wrap="auto" w:vAnchor="page" w:hAnchor="page" w:x="1261" w:y="901"/>
        <w:rPr>
          <w:lang w:bidi="he-IL"/>
        </w:rPr>
      </w:pPr>
    </w:p>
    <w:p w:rsidR="00A147BC" w:rsidRPr="00197980" w:rsidRDefault="00A147BC" w:rsidP="00A147BC">
      <w:pPr>
        <w:framePr w:w="9331" w:h="5131" w:wrap="auto" w:vAnchor="page" w:hAnchor="page" w:x="1261" w:y="901"/>
        <w:rPr>
          <w:lang w:bidi="he-IL"/>
        </w:rPr>
      </w:pPr>
    </w:p>
    <w:p w:rsidR="00A147BC" w:rsidRDefault="00A147BC" w:rsidP="00A147BC">
      <w:pPr>
        <w:framePr w:w="9331" w:h="5131" w:wrap="auto" w:vAnchor="page" w:hAnchor="page" w:x="1261" w:y="901"/>
        <w:widowControl w:val="0"/>
        <w:autoSpaceDE w:val="0"/>
        <w:autoSpaceDN w:val="0"/>
        <w:adjustRightInd w:val="0"/>
        <w:ind w:right="-1963"/>
        <w:rPr>
          <w:b/>
          <w:bCs/>
        </w:rPr>
      </w:pPr>
      <w:r w:rsidRPr="00A249DF">
        <w:rPr>
          <w:b/>
          <w:bCs/>
        </w:rPr>
        <w:t xml:space="preserve">Рекомендуемая литература: </w:t>
      </w:r>
    </w:p>
    <w:p w:rsidR="00A147BC" w:rsidRPr="00A249DF" w:rsidRDefault="00A147BC" w:rsidP="00A147BC">
      <w:pPr>
        <w:framePr w:w="9331" w:h="5131" w:wrap="auto" w:vAnchor="page" w:hAnchor="page" w:x="1261" w:y="901"/>
        <w:rPr>
          <w:b/>
          <w:bCs/>
        </w:rPr>
      </w:pPr>
      <w:r w:rsidRPr="00A249DF">
        <w:t xml:space="preserve">1. Инфекционные болезни. Учебник (под ред. </w:t>
      </w:r>
      <w:proofErr w:type="spellStart"/>
      <w:r w:rsidRPr="00A249DF">
        <w:t>Ющук</w:t>
      </w:r>
      <w:proofErr w:type="spellEnd"/>
      <w:r w:rsidRPr="00A249DF">
        <w:t xml:space="preserve"> Н. Д., Венгеров Ю. Я.), издание 2-е, М.: ГЭОТАР-Медиа, 2011 г, 704 с. </w:t>
      </w:r>
    </w:p>
    <w:p w:rsidR="00A147BC" w:rsidRPr="00A249DF" w:rsidRDefault="00A147BC" w:rsidP="00A147BC">
      <w:pPr>
        <w:framePr w:w="9331" w:h="5131" w:wrap="auto" w:vAnchor="page" w:hAnchor="page" w:x="1261" w:y="901"/>
      </w:pPr>
      <w:r w:rsidRPr="00A249DF">
        <w:t>2. Руководство по инфекционным болезням. (Под ред. Семенова В. М.) М.: 000 «</w:t>
      </w:r>
      <w:proofErr w:type="spellStart"/>
      <w:r w:rsidRPr="00A249DF">
        <w:t>Миа</w:t>
      </w:r>
      <w:proofErr w:type="spellEnd"/>
      <w:r w:rsidRPr="00A249DF">
        <w:t xml:space="preserve">» 2009г., 752 с. </w:t>
      </w:r>
    </w:p>
    <w:p w:rsidR="00A147BC" w:rsidRPr="00A249DF" w:rsidRDefault="00A147BC" w:rsidP="00A147BC">
      <w:pPr>
        <w:framePr w:w="9331" w:h="5131" w:wrap="auto" w:vAnchor="page" w:hAnchor="page" w:x="1261" w:y="901"/>
      </w:pPr>
      <w:r w:rsidRPr="00A249DF">
        <w:t>3. Инфекционные болезни. Атлас-руководство (</w:t>
      </w:r>
      <w:proofErr w:type="spellStart"/>
      <w:r w:rsidRPr="00A249DF">
        <w:t>Учайкин</w:t>
      </w:r>
      <w:proofErr w:type="spellEnd"/>
      <w:r w:rsidRPr="00A249DF">
        <w:t xml:space="preserve"> В. Ф., Харламова Ф. С.) М.: ГЭОТАР-Медиа, 2010 г., 384 с. </w:t>
      </w:r>
    </w:p>
    <w:p w:rsidR="00A147BC" w:rsidRPr="00A249DF" w:rsidRDefault="00A147BC" w:rsidP="00A147BC">
      <w:pPr>
        <w:framePr w:w="9331" w:h="5131" w:wrap="auto" w:vAnchor="page" w:hAnchor="page" w:x="1261" w:y="901"/>
      </w:pPr>
      <w:r w:rsidRPr="00A249DF">
        <w:t xml:space="preserve">4. Богомолов Б. Н. Инфекционные болезни. Учебник М.: Изд-во МГУ- 2006 г.- 592 с. </w:t>
      </w:r>
    </w:p>
    <w:p w:rsidR="00A147BC" w:rsidRPr="00A249DF" w:rsidRDefault="00A147BC" w:rsidP="00A147BC">
      <w:pPr>
        <w:framePr w:w="9331" w:h="5131" w:wrap="auto" w:vAnchor="page" w:hAnchor="page" w:x="1261" w:y="901"/>
      </w:pPr>
      <w:r w:rsidRPr="00A249DF">
        <w:t>5. Руководство по инф</w:t>
      </w:r>
      <w:proofErr w:type="gramStart"/>
      <w:r w:rsidRPr="00A249DF">
        <w:t>. болезням</w:t>
      </w:r>
      <w:proofErr w:type="gramEnd"/>
      <w:r w:rsidRPr="00A249DF">
        <w:t xml:space="preserve"> / Под общ. ред. проф. </w:t>
      </w:r>
      <w:proofErr w:type="spellStart"/>
      <w:r w:rsidRPr="00A249DF">
        <w:t>Лобзина</w:t>
      </w:r>
      <w:proofErr w:type="spellEnd"/>
      <w:r w:rsidRPr="00A249DF">
        <w:t xml:space="preserve"> Ю.В. Издание 3-е, </w:t>
      </w:r>
      <w:proofErr w:type="spellStart"/>
      <w:r w:rsidRPr="00A249DF">
        <w:t>допол</w:t>
      </w:r>
      <w:proofErr w:type="spellEnd"/>
      <w:r w:rsidRPr="00A249DF">
        <w:t xml:space="preserve">. и </w:t>
      </w:r>
      <w:proofErr w:type="spellStart"/>
      <w:r w:rsidRPr="00A249DF">
        <w:t>перер</w:t>
      </w:r>
      <w:proofErr w:type="spellEnd"/>
      <w:r w:rsidRPr="00A249DF">
        <w:t xml:space="preserve">. СПб «Фолиант», 2003 -1040с. </w:t>
      </w:r>
    </w:p>
    <w:p w:rsidR="00A147BC" w:rsidRPr="00A249DF" w:rsidRDefault="00A147BC" w:rsidP="00A147BC">
      <w:pPr>
        <w:framePr w:w="9331" w:h="5131" w:wrap="auto" w:vAnchor="page" w:hAnchor="page" w:x="1261" w:y="901"/>
      </w:pPr>
      <w:r w:rsidRPr="00A249DF">
        <w:t xml:space="preserve">6. Инфекционные болезни и эпидемиология Учебник /В.И. Покровский, С.Г. Пак, Н.И. </w:t>
      </w:r>
      <w:proofErr w:type="spellStart"/>
      <w:r w:rsidRPr="00A249DF">
        <w:t>Брико</w:t>
      </w:r>
      <w:proofErr w:type="spellEnd"/>
      <w:r w:rsidRPr="00A249DF">
        <w:t xml:space="preserve">, Б.К. </w:t>
      </w:r>
      <w:proofErr w:type="spellStart"/>
      <w:r w:rsidRPr="00A249DF">
        <w:t>Данилкин</w:t>
      </w:r>
      <w:proofErr w:type="spellEnd"/>
      <w:r w:rsidRPr="00A249DF">
        <w:t xml:space="preserve"> - М: ГЭОТ АР - </w:t>
      </w:r>
      <w:proofErr w:type="gramStart"/>
      <w:r w:rsidRPr="00A249DF">
        <w:t>Мед.,</w:t>
      </w:r>
      <w:proofErr w:type="gramEnd"/>
      <w:r w:rsidRPr="00A249DF">
        <w:t xml:space="preserve"> 2003 - 816 с. </w:t>
      </w:r>
    </w:p>
    <w:p w:rsidR="00A147BC" w:rsidRPr="00A249DF" w:rsidRDefault="00A147BC" w:rsidP="00A147BC">
      <w:pPr>
        <w:framePr w:w="9331" w:h="5131" w:wrap="auto" w:vAnchor="page" w:hAnchor="page" w:x="1261" w:y="901"/>
      </w:pPr>
      <w:r w:rsidRPr="00A249DF">
        <w:t xml:space="preserve">7. </w:t>
      </w:r>
      <w:proofErr w:type="spellStart"/>
      <w:r w:rsidRPr="00A249DF">
        <w:t>Ющук</w:t>
      </w:r>
      <w:proofErr w:type="spellEnd"/>
      <w:r w:rsidRPr="00A249DF">
        <w:t xml:space="preserve"> Н.Д., Венгеров Ю.Я. Инфекционные болезни. Учебник - М.: «Медицина», 2003-544 с. </w:t>
      </w:r>
    </w:p>
    <w:p w:rsidR="00A147BC" w:rsidRPr="00A249DF" w:rsidRDefault="00A147BC" w:rsidP="00A147BC">
      <w:pPr>
        <w:framePr w:w="9331" w:h="5131" w:wrap="auto" w:vAnchor="page" w:hAnchor="page" w:x="1261" w:y="901"/>
      </w:pPr>
      <w:r w:rsidRPr="00A249DF">
        <w:t>8. Избранные вопросы терапии инф</w:t>
      </w:r>
      <w:proofErr w:type="gramStart"/>
      <w:r w:rsidRPr="00A249DF">
        <w:t>. больных</w:t>
      </w:r>
      <w:proofErr w:type="gramEnd"/>
      <w:r w:rsidRPr="00A249DF">
        <w:t xml:space="preserve">. Руководство для врачей. Под ред. Ю.В. </w:t>
      </w:r>
      <w:proofErr w:type="spellStart"/>
      <w:r w:rsidRPr="00A249DF">
        <w:t>Лобзина</w:t>
      </w:r>
      <w:proofErr w:type="spellEnd"/>
      <w:r w:rsidRPr="00A249DF">
        <w:t xml:space="preserve">. - СПб: 000 «Изд-во «Фолиант» - 2005 - 912 с. </w:t>
      </w:r>
    </w:p>
    <w:p w:rsidR="00A147BC" w:rsidRPr="00A249DF" w:rsidRDefault="00A147BC" w:rsidP="00A147BC">
      <w:pPr>
        <w:framePr w:w="9331" w:h="5131" w:wrap="auto" w:vAnchor="page" w:hAnchor="page" w:x="1261" w:y="901"/>
      </w:pPr>
      <w:r w:rsidRPr="00A249DF">
        <w:t>9. Справочник по клинической лабораторной диагностике [Электронный ресурс] / под ред. д-ра мед</w:t>
      </w:r>
      <w:proofErr w:type="gramStart"/>
      <w:r w:rsidRPr="00A249DF">
        <w:t>. наук</w:t>
      </w:r>
      <w:proofErr w:type="gramEnd"/>
      <w:r w:rsidRPr="00A249DF">
        <w:t xml:space="preserve">, проф. Ю.Ю. Елисеева. - </w:t>
      </w:r>
      <w:proofErr w:type="gramStart"/>
      <w:r w:rsidRPr="00A249DF">
        <w:t>М. :</w:t>
      </w:r>
      <w:proofErr w:type="gramEnd"/>
      <w:r w:rsidRPr="00A249DF">
        <w:t xml:space="preserve"> ИД "Равновесие", 2007. - 1 эл</w:t>
      </w:r>
      <w:proofErr w:type="gramStart"/>
      <w:r w:rsidRPr="00A249DF">
        <w:t>. опт</w:t>
      </w:r>
      <w:proofErr w:type="gramEnd"/>
      <w:r w:rsidRPr="00A249DF">
        <w:t xml:space="preserve">. диск (CD-ROМ). </w:t>
      </w:r>
    </w:p>
    <w:p w:rsidR="00A147BC" w:rsidRPr="00A147BC" w:rsidRDefault="00A147BC" w:rsidP="00A147BC">
      <w:pPr>
        <w:framePr w:w="9331" w:h="5131" w:wrap="auto" w:vAnchor="page" w:hAnchor="page" w:x="1261" w:y="901"/>
      </w:pPr>
    </w:p>
    <w:p w:rsidR="00A147BC" w:rsidRPr="00197980" w:rsidRDefault="00A147BC" w:rsidP="00A147BC">
      <w:pPr>
        <w:framePr w:w="9331" w:h="5131" w:wrap="auto" w:vAnchor="page" w:hAnchor="page" w:x="1261" w:y="901"/>
        <w:widowControl w:val="0"/>
        <w:autoSpaceDE w:val="0"/>
        <w:autoSpaceDN w:val="0"/>
        <w:adjustRightInd w:val="0"/>
        <w:spacing w:line="316" w:lineRule="exact"/>
        <w:ind w:left="9"/>
        <w:rPr>
          <w:lang w:bidi="he-IL"/>
        </w:rPr>
      </w:pPr>
    </w:p>
    <w:p w:rsidR="00A147BC" w:rsidRPr="00A249DF" w:rsidRDefault="00A147BC" w:rsidP="00A147BC">
      <w:pPr>
        <w:rPr>
          <w:u w:val="single"/>
        </w:rPr>
      </w:pPr>
      <w:r w:rsidRPr="00A249DF">
        <w:rPr>
          <w:u w:val="single"/>
        </w:rPr>
        <w:lastRenderedPageBreak/>
        <w:t>www.со</w:t>
      </w:r>
      <w:r w:rsidRPr="00A249DF">
        <w:rPr>
          <w:u w:val="single"/>
          <w:lang w:val="en-US"/>
        </w:rPr>
        <w:t>n</w:t>
      </w:r>
      <w:proofErr w:type="spellStart"/>
      <w:r w:rsidRPr="00A249DF">
        <w:rPr>
          <w:u w:val="single"/>
        </w:rPr>
        <w:t>siliu</w:t>
      </w:r>
      <w:proofErr w:type="spellEnd"/>
      <w:r w:rsidRPr="00A249DF">
        <w:rPr>
          <w:u w:val="single"/>
          <w:lang w:val="en-US"/>
        </w:rPr>
        <w:t>m</w:t>
      </w:r>
      <w:r w:rsidRPr="00A249DF">
        <w:rPr>
          <w:u w:val="single"/>
        </w:rPr>
        <w:t>-</w:t>
      </w:r>
      <w:r w:rsidRPr="00A249DF">
        <w:rPr>
          <w:u w:val="single"/>
          <w:lang w:val="en-US"/>
        </w:rPr>
        <w:t>m</w:t>
      </w:r>
      <w:proofErr w:type="spellStart"/>
      <w:r w:rsidRPr="00A249DF">
        <w:rPr>
          <w:u w:val="single"/>
        </w:rPr>
        <w:t>еdiсu</w:t>
      </w:r>
      <w:proofErr w:type="spellEnd"/>
      <w:r w:rsidRPr="00A249DF">
        <w:rPr>
          <w:u w:val="single"/>
          <w:lang w:val="en-US"/>
        </w:rPr>
        <w:t>m</w:t>
      </w:r>
      <w:r w:rsidRPr="00A249DF">
        <w:rPr>
          <w:u w:val="single"/>
        </w:rPr>
        <w:t>.со</w:t>
      </w:r>
      <w:r w:rsidRPr="00A249DF">
        <w:rPr>
          <w:u w:val="single"/>
          <w:lang w:val="en-US"/>
        </w:rPr>
        <w:t>m</w:t>
      </w:r>
    </w:p>
    <w:p w:rsidR="00A147BC" w:rsidRPr="00A249DF" w:rsidRDefault="00A147BC" w:rsidP="00A147BC">
      <w:pPr>
        <w:rPr>
          <w:u w:val="single"/>
        </w:rPr>
      </w:pPr>
      <w:r w:rsidRPr="00A249DF">
        <w:rPr>
          <w:u w:val="single"/>
        </w:rPr>
        <w:t>http://ww</w:t>
      </w:r>
      <w:r w:rsidRPr="00A249DF">
        <w:rPr>
          <w:u w:val="single"/>
          <w:lang w:val="en-US"/>
        </w:rPr>
        <w:t>w</w:t>
      </w:r>
      <w:r w:rsidRPr="00A249DF">
        <w:rPr>
          <w:u w:val="single"/>
        </w:rPr>
        <w:t>.</w:t>
      </w:r>
      <w:proofErr w:type="spellStart"/>
      <w:r w:rsidRPr="00A249DF">
        <w:rPr>
          <w:u w:val="single"/>
        </w:rPr>
        <w:t>lvrach</w:t>
      </w:r>
      <w:proofErr w:type="spellEnd"/>
      <w:r w:rsidRPr="00A249DF">
        <w:rPr>
          <w:u w:val="single"/>
        </w:rPr>
        <w:t>.</w:t>
      </w:r>
      <w:r w:rsidRPr="00A249DF">
        <w:rPr>
          <w:u w:val="single"/>
          <w:lang w:val="en-US"/>
        </w:rPr>
        <w:t>r</w:t>
      </w:r>
      <w:r w:rsidRPr="00A249DF">
        <w:rPr>
          <w:u w:val="single"/>
        </w:rPr>
        <w:t>u</w:t>
      </w:r>
    </w:p>
    <w:p w:rsidR="00A147BC" w:rsidRPr="00A249DF" w:rsidRDefault="00A147BC" w:rsidP="00A147BC">
      <w:pPr>
        <w:rPr>
          <w:u w:val="single"/>
        </w:rPr>
      </w:pPr>
      <w:proofErr w:type="gramStart"/>
      <w:r w:rsidRPr="00A249DF">
        <w:rPr>
          <w:u w:val="single"/>
        </w:rPr>
        <w:t>http://www .</w:t>
      </w:r>
      <w:proofErr w:type="gramEnd"/>
      <w:r w:rsidRPr="00A249DF">
        <w:rPr>
          <w:u w:val="single"/>
        </w:rPr>
        <w:t xml:space="preserve"> </w:t>
      </w:r>
      <w:r w:rsidRPr="00A249DF">
        <w:rPr>
          <w:u w:val="single"/>
          <w:lang w:val="en-US"/>
        </w:rPr>
        <w:t>b</w:t>
      </w:r>
      <w:proofErr w:type="spellStart"/>
      <w:r w:rsidRPr="00A249DF">
        <w:rPr>
          <w:u w:val="single"/>
        </w:rPr>
        <w:t>ооks</w:t>
      </w:r>
      <w:proofErr w:type="spellEnd"/>
      <w:r w:rsidRPr="00A249DF">
        <w:rPr>
          <w:u w:val="single"/>
          <w:lang w:val="en-US"/>
        </w:rPr>
        <w:t>m</w:t>
      </w:r>
      <w:proofErr w:type="spellStart"/>
      <w:r w:rsidRPr="00A249DF">
        <w:rPr>
          <w:u w:val="single"/>
        </w:rPr>
        <w:t>еd.со</w:t>
      </w:r>
      <w:proofErr w:type="spellEnd"/>
      <w:r w:rsidRPr="00A249DF">
        <w:rPr>
          <w:u w:val="single"/>
          <w:lang w:val="en-US"/>
        </w:rPr>
        <w:t>m</w:t>
      </w:r>
      <w:r w:rsidRPr="00A249DF">
        <w:rPr>
          <w:u w:val="single"/>
        </w:rPr>
        <w:t xml:space="preserve"> </w:t>
      </w:r>
    </w:p>
    <w:p w:rsidR="00A147BC" w:rsidRPr="00A249DF" w:rsidRDefault="00A147BC" w:rsidP="00A147BC">
      <w:pPr>
        <w:rPr>
          <w:u w:val="single"/>
        </w:rPr>
      </w:pPr>
      <w:proofErr w:type="spellStart"/>
      <w:proofErr w:type="gramStart"/>
      <w:r w:rsidRPr="00A249DF">
        <w:rPr>
          <w:u w:val="single"/>
        </w:rPr>
        <w:t>htt</w:t>
      </w:r>
      <w:proofErr w:type="gramEnd"/>
      <w:r w:rsidRPr="00A249DF">
        <w:rPr>
          <w:u w:val="single"/>
        </w:rPr>
        <w:t>р</w:t>
      </w:r>
      <w:proofErr w:type="spellEnd"/>
      <w:r w:rsidRPr="00A249DF">
        <w:rPr>
          <w:u w:val="single"/>
        </w:rPr>
        <w:t>://</w:t>
      </w:r>
      <w:r w:rsidRPr="00A249DF">
        <w:rPr>
          <w:u w:val="single"/>
          <w:lang w:val="en-US"/>
        </w:rPr>
        <w:t>m</w:t>
      </w:r>
      <w:proofErr w:type="spellStart"/>
      <w:r w:rsidRPr="00A249DF">
        <w:rPr>
          <w:u w:val="single"/>
        </w:rPr>
        <w:t>еdi</w:t>
      </w:r>
      <w:proofErr w:type="spellEnd"/>
      <w:r w:rsidRPr="00A249DF">
        <w:rPr>
          <w:u w:val="single"/>
        </w:rPr>
        <w:t xml:space="preserve"> .</w:t>
      </w:r>
      <w:proofErr w:type="spellStart"/>
      <w:r w:rsidRPr="00A249DF">
        <w:rPr>
          <w:u w:val="single"/>
        </w:rPr>
        <w:t>ru</w:t>
      </w:r>
      <w:proofErr w:type="spellEnd"/>
      <w:r w:rsidRPr="00A249DF">
        <w:rPr>
          <w:u w:val="single"/>
        </w:rPr>
        <w:t xml:space="preserve"> </w:t>
      </w:r>
    </w:p>
    <w:p w:rsidR="002D716E" w:rsidRPr="00197980" w:rsidRDefault="00A147BC" w:rsidP="002D716E">
      <w:pPr>
        <w:sectPr w:rsidR="002D716E" w:rsidRPr="00197980" w:rsidSect="008A404A">
          <w:pgSz w:w="11907" w:h="16840"/>
          <w:pgMar w:top="1134" w:right="851" w:bottom="1134" w:left="1701" w:header="720" w:footer="720" w:gutter="0"/>
          <w:cols w:space="720"/>
        </w:sectPr>
      </w:pPr>
      <w:r>
        <w:fldChar w:fldCharType="begin"/>
      </w:r>
      <w:r>
        <w:instrText xml:space="preserve"> HYPERLINK "http://www.infectology.ru" </w:instrText>
      </w:r>
      <w:r>
        <w:fldChar w:fldCharType="separate"/>
      </w:r>
      <w:r w:rsidRPr="00A249DF">
        <w:rPr>
          <w:color w:val="0000FF"/>
          <w:u w:val="single"/>
        </w:rPr>
        <w:t>http://w</w:t>
      </w:r>
      <w:proofErr w:type="spellStart"/>
      <w:r w:rsidRPr="00A249DF">
        <w:rPr>
          <w:color w:val="0000FF"/>
          <w:u w:val="single"/>
          <w:lang w:val="en-US"/>
        </w:rPr>
        <w:t>ww</w:t>
      </w:r>
      <w:proofErr w:type="spellEnd"/>
      <w:r w:rsidRPr="00A249DF">
        <w:rPr>
          <w:color w:val="0000FF"/>
          <w:u w:val="single"/>
        </w:rPr>
        <w:t>.infectology.ru</w:t>
      </w:r>
      <w:r>
        <w:rPr>
          <w:color w:val="0000FF"/>
          <w:u w:val="single"/>
        </w:rPr>
        <w:fldChar w:fldCharType="end"/>
      </w:r>
      <w:bookmarkStart w:id="0" w:name="_GoBack"/>
      <w:bookmarkEnd w:id="0"/>
    </w:p>
    <w:p w:rsidR="002D716E" w:rsidRPr="00197980" w:rsidRDefault="002D716E" w:rsidP="002D716E">
      <w:pPr>
        <w:rPr>
          <w:lang w:bidi="he-IL"/>
        </w:rPr>
      </w:pP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line="278" w:lineRule="exact"/>
        <w:ind w:left="3096"/>
        <w:rPr>
          <w:b/>
          <w:bCs/>
        </w:rPr>
      </w:pPr>
      <w:r w:rsidRPr="00197980">
        <w:rPr>
          <w:b/>
          <w:bCs/>
        </w:rPr>
        <w:t xml:space="preserve">Вирусные гепатиты (тесты)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</w:pPr>
      <w:r w:rsidRPr="00197980">
        <w:t>1. СЫН ДОНОРА БОЛЕН ВИРУСНЫМ ГЕПАТИТОМ В ДОНОР МОЖЕТ СДАТЬ КРОВЬ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ind w:left="44" w:right="1579" w:firstLine="664"/>
      </w:pPr>
      <w:r w:rsidRPr="00197980">
        <w:t xml:space="preserve">1) сейчас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line="268" w:lineRule="exact"/>
      </w:pPr>
      <w:r>
        <w:t xml:space="preserve">            </w:t>
      </w:r>
      <w:r w:rsidRPr="00197980">
        <w:t xml:space="preserve">2) через 6 месяцев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before="4" w:line="273" w:lineRule="exact"/>
        <w:ind w:left="703" w:right="5808"/>
      </w:pPr>
      <w:r w:rsidRPr="00197980">
        <w:t xml:space="preserve">3) не может больше никогда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before="4" w:line="273" w:lineRule="exact"/>
        <w:ind w:left="703" w:right="5808"/>
      </w:pPr>
      <w:r w:rsidRPr="00197980">
        <w:t xml:space="preserve">4) через год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line="268" w:lineRule="exact"/>
        <w:ind w:left="708"/>
      </w:pPr>
      <w:r w:rsidRPr="00197980">
        <w:t xml:space="preserve">5) через </w:t>
      </w:r>
      <w:r w:rsidRPr="00197980">
        <w:rPr>
          <w:w w:val="89"/>
        </w:rPr>
        <w:t xml:space="preserve">3 </w:t>
      </w:r>
      <w:r w:rsidRPr="00197980">
        <w:t xml:space="preserve">года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line="268" w:lineRule="exact"/>
        <w:ind w:left="14"/>
      </w:pP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line="288" w:lineRule="exact"/>
        <w:ind w:left="9"/>
      </w:pPr>
      <w:r w:rsidRPr="00197980">
        <w:t>2. МЕДИЦИНСКИЕ РАБОТНИКИ, ИМЕЮЩИЕ КОНТАКТ С КРОВЬЮ, ОБСЛЕДУЮТСЯ НА НВ</w:t>
      </w:r>
      <w:r w:rsidRPr="00197980">
        <w:rPr>
          <w:lang w:val="en-US"/>
        </w:rPr>
        <w:t>S</w:t>
      </w:r>
      <w:r w:rsidRPr="00197980">
        <w:t>А</w:t>
      </w:r>
      <w:r w:rsidRPr="00197980">
        <w:rPr>
          <w:lang w:val="en-US"/>
        </w:rPr>
        <w:t>G</w:t>
      </w:r>
      <w:r w:rsidRPr="00197980">
        <w:t xml:space="preserve">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line="288" w:lineRule="exact"/>
        <w:ind w:left="708" w:right="566"/>
        <w:rPr>
          <w:lang w:bidi="he-IL"/>
        </w:rPr>
      </w:pPr>
      <w:r w:rsidRPr="00197980">
        <w:t xml:space="preserve">1) </w:t>
      </w:r>
      <w:r w:rsidRPr="00197980">
        <w:rPr>
          <w:w w:val="76"/>
          <w:lang w:bidi="he-IL"/>
        </w:rPr>
        <w:t xml:space="preserve">1 </w:t>
      </w:r>
      <w:r w:rsidRPr="00197980">
        <w:rPr>
          <w:lang w:bidi="he-IL"/>
        </w:rPr>
        <w:t xml:space="preserve">раз </w:t>
      </w:r>
      <w:r w:rsidRPr="00197980">
        <w:rPr>
          <w:w w:val="106"/>
          <w:lang w:bidi="he-IL"/>
        </w:rPr>
        <w:t xml:space="preserve">в </w:t>
      </w:r>
      <w:r w:rsidRPr="00197980">
        <w:rPr>
          <w:w w:val="76"/>
          <w:lang w:bidi="he-IL"/>
        </w:rPr>
        <w:t xml:space="preserve">3 </w:t>
      </w:r>
      <w:r w:rsidRPr="00197980">
        <w:rPr>
          <w:lang w:bidi="he-IL"/>
        </w:rPr>
        <w:t xml:space="preserve">месяца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line="264" w:lineRule="exact"/>
        <w:ind w:left="708"/>
      </w:pPr>
      <w:r w:rsidRPr="00197980">
        <w:t xml:space="preserve">2) 1 раз в 6 месяцев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line="273" w:lineRule="exact"/>
        <w:ind w:left="699"/>
        <w:rPr>
          <w:w w:val="110"/>
        </w:rPr>
      </w:pPr>
      <w:r w:rsidRPr="00197980">
        <w:rPr>
          <w:w w:val="110"/>
        </w:rPr>
        <w:t>3) 1 раз в год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line="273" w:lineRule="exact"/>
        <w:ind w:left="699"/>
        <w:rPr>
          <w:w w:val="110"/>
        </w:rPr>
      </w:pPr>
      <w:r w:rsidRPr="00197980">
        <w:rPr>
          <w:w w:val="110"/>
        </w:rPr>
        <w:t>4) 1 раз в 2 года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line="268" w:lineRule="exact"/>
        <w:ind w:left="713"/>
      </w:pPr>
      <w:r w:rsidRPr="00197980">
        <w:t xml:space="preserve">5) ежемесячно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line="268" w:lineRule="exact"/>
        <w:ind w:left="14"/>
      </w:pP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line="278" w:lineRule="exact"/>
        <w:ind w:left="9"/>
      </w:pPr>
      <w:r w:rsidRPr="00197980">
        <w:t xml:space="preserve">3. ПРИ ПОЯВЛЕНИИ HBSAG В КРОВИ ОТ РАБОТЫ ДОЛЖНЫ БЫТЬ ОТСТРАНЕНЫ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line="278" w:lineRule="exact"/>
        <w:ind w:left="674" w:right="1680"/>
      </w:pPr>
      <w:r w:rsidRPr="00197980">
        <w:t xml:space="preserve">1) хирург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line="268" w:lineRule="exact"/>
        <w:ind w:left="679"/>
      </w:pPr>
      <w:r w:rsidRPr="00197980">
        <w:t xml:space="preserve">2) стоматолог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before="9" w:line="273" w:lineRule="exact"/>
        <w:ind w:left="674" w:right="3402"/>
      </w:pPr>
      <w:r w:rsidRPr="00197980">
        <w:rPr>
          <w:w w:val="73"/>
        </w:rPr>
        <w:t xml:space="preserve"> 3) </w:t>
      </w:r>
      <w:r w:rsidRPr="00197980">
        <w:t xml:space="preserve">медицинская сестра станции переливания крови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before="9" w:line="273" w:lineRule="exact"/>
        <w:ind w:left="674" w:right="3508"/>
      </w:pPr>
      <w:r w:rsidRPr="00197980">
        <w:t xml:space="preserve">4) уролог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line="268" w:lineRule="exact"/>
        <w:ind w:left="679"/>
      </w:pPr>
      <w:r w:rsidRPr="00197980">
        <w:t xml:space="preserve">5) педиатр </w:t>
      </w:r>
    </w:p>
    <w:p w:rsidR="002D716E" w:rsidRPr="00197980" w:rsidRDefault="002D716E" w:rsidP="002D716E">
      <w:pPr>
        <w:rPr>
          <w:lang w:bidi="he-IL"/>
        </w:rPr>
      </w:pP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before="4" w:line="268" w:lineRule="exact"/>
        <w:ind w:left="9" w:right="397"/>
      </w:pPr>
      <w:r w:rsidRPr="00197980">
        <w:t>4. ДЛЯ ЗАЩИТЫ КОНТАКТНЫХ В ОЧАГЕ ВИРУСНОГО ГЕПАТИТА А МОЖНО ИСПОЛЬЗОВАТЬ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before="4" w:line="268" w:lineRule="exact"/>
        <w:ind w:left="664" w:right="892"/>
      </w:pPr>
      <w:r w:rsidRPr="00197980">
        <w:t xml:space="preserve">1) нормальный человеческий иммуноглобулин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line="268" w:lineRule="exact"/>
        <w:ind w:left="669"/>
      </w:pPr>
      <w:r w:rsidRPr="00197980">
        <w:t xml:space="preserve">2) вакцину против ВГА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before="4" w:line="278" w:lineRule="exact"/>
        <w:ind w:left="669" w:right="5649"/>
      </w:pPr>
      <w:r w:rsidRPr="00197980">
        <w:rPr>
          <w:w w:val="73"/>
        </w:rPr>
        <w:t xml:space="preserve">3) </w:t>
      </w:r>
      <w:r w:rsidRPr="00197980">
        <w:t xml:space="preserve">специфическую сыворотку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before="4" w:line="278" w:lineRule="exact"/>
        <w:ind w:left="669" w:right="5649"/>
        <w:rPr>
          <w:lang w:bidi="he-IL"/>
        </w:rPr>
      </w:pPr>
      <w:r w:rsidRPr="00197980">
        <w:rPr>
          <w:w w:val="119"/>
        </w:rPr>
        <w:t>4</w:t>
      </w:r>
      <w:r w:rsidRPr="00197980">
        <w:rPr>
          <w:w w:val="119"/>
          <w:lang w:bidi="he-IL"/>
        </w:rPr>
        <w:t xml:space="preserve">) </w:t>
      </w:r>
      <w:r w:rsidRPr="00197980">
        <w:rPr>
          <w:lang w:bidi="he-IL"/>
        </w:rPr>
        <w:t xml:space="preserve">интерферон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line="273" w:lineRule="exact"/>
        <w:ind w:left="655"/>
      </w:pPr>
      <w:r w:rsidRPr="00197980">
        <w:t xml:space="preserve">5) </w:t>
      </w:r>
      <w:proofErr w:type="spellStart"/>
      <w:r w:rsidRPr="00197980">
        <w:t>интерлейкин</w:t>
      </w:r>
      <w:proofErr w:type="spellEnd"/>
      <w:r w:rsidRPr="00197980">
        <w:t xml:space="preserve">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line="273" w:lineRule="exact"/>
      </w:pPr>
    </w:p>
    <w:p w:rsidR="008A404A" w:rsidRPr="00197980" w:rsidRDefault="008A404A" w:rsidP="008A404A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200" w:line="268" w:lineRule="exact"/>
      </w:pPr>
      <w:r w:rsidRPr="00197980">
        <w:t xml:space="preserve">ДЛЯ ХОЛЕСТАТИЧЕСКОЙ ФОРМЫ ВГВ ХАРАКТЕРНЫ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line="283" w:lineRule="exact"/>
        <w:ind w:left="602" w:right="2268"/>
      </w:pPr>
      <w:r w:rsidRPr="00197980">
        <w:t xml:space="preserve">1) высокая </w:t>
      </w:r>
      <w:proofErr w:type="spellStart"/>
      <w:r w:rsidRPr="00197980">
        <w:t>лихоралка</w:t>
      </w:r>
      <w:proofErr w:type="spellEnd"/>
      <w:r w:rsidRPr="00197980">
        <w:t>, желтуха, озноб, потливость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line="283" w:lineRule="exact"/>
        <w:ind w:left="616" w:right="3590"/>
      </w:pPr>
      <w:r w:rsidRPr="00197980">
        <w:t xml:space="preserve">2) </w:t>
      </w:r>
      <w:proofErr w:type="spellStart"/>
      <w:r w:rsidRPr="00197980">
        <w:t>перемежаюшаяся</w:t>
      </w:r>
      <w:proofErr w:type="spellEnd"/>
      <w:r w:rsidRPr="00197980">
        <w:t xml:space="preserve"> желтуха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before="9" w:line="268" w:lineRule="exact"/>
        <w:ind w:left="611" w:right="1417"/>
      </w:pPr>
      <w:r w:rsidRPr="00197980">
        <w:rPr>
          <w:w w:val="76"/>
        </w:rPr>
        <w:t xml:space="preserve">3) </w:t>
      </w:r>
      <w:r w:rsidRPr="00197980">
        <w:t xml:space="preserve">быстро нарастающая желтуха, сильные боли в правом подреберье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before="9" w:line="268" w:lineRule="exact"/>
        <w:ind w:left="611" w:right="1742"/>
      </w:pPr>
      <w:r w:rsidRPr="00197980">
        <w:t xml:space="preserve">4) длительная желтуха, упорный кожный зуд, ахолия кала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line="278" w:lineRule="exact"/>
        <w:ind w:left="606" w:right="120"/>
      </w:pPr>
      <w:r w:rsidRPr="00197980">
        <w:rPr>
          <w:w w:val="80"/>
        </w:rPr>
        <w:t xml:space="preserve">5) </w:t>
      </w:r>
      <w:proofErr w:type="spellStart"/>
      <w:r w:rsidRPr="00197980">
        <w:t>субиктеричность</w:t>
      </w:r>
      <w:proofErr w:type="spellEnd"/>
      <w:r w:rsidRPr="00197980">
        <w:t xml:space="preserve"> склер, лимонный оттенок цвета кожи, </w:t>
      </w:r>
      <w:proofErr w:type="spellStart"/>
      <w:r w:rsidRPr="00197980">
        <w:t>гепатолиенальный</w:t>
      </w:r>
      <w:proofErr w:type="spellEnd"/>
      <w:r w:rsidRPr="00197980">
        <w:t xml:space="preserve"> синдром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line="278" w:lineRule="exact"/>
        <w:ind w:left="4" w:right="120"/>
      </w:pP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line="278" w:lineRule="exact"/>
        <w:ind w:left="4" w:right="120"/>
      </w:pPr>
      <w:r w:rsidRPr="00197980">
        <w:t xml:space="preserve">6. ДЛЯ ЖЕЛТУШНОЙ ФАЗЫ ВИРУСНОГО ГЕПАТИТА В ХАРАКТЕРНЫМ ЯВЛЯЕТСЯ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line="268" w:lineRule="exact"/>
        <w:ind w:left="708"/>
      </w:pPr>
      <w:r w:rsidRPr="00197980">
        <w:rPr>
          <w:w w:val="110"/>
        </w:rPr>
        <w:t xml:space="preserve">1) </w:t>
      </w:r>
      <w:r w:rsidRPr="00197980">
        <w:t xml:space="preserve">боли </w:t>
      </w:r>
      <w:r w:rsidRPr="00197980">
        <w:rPr>
          <w:w w:val="120"/>
        </w:rPr>
        <w:t xml:space="preserve">в </w:t>
      </w:r>
      <w:r w:rsidRPr="00197980">
        <w:t xml:space="preserve">пояснице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before="9" w:line="273" w:lineRule="exact"/>
        <w:ind w:left="708" w:right="6048"/>
      </w:pPr>
      <w:r w:rsidRPr="00197980">
        <w:t xml:space="preserve">2) экспираторная одышка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before="9" w:line="273" w:lineRule="exact"/>
        <w:ind w:left="708" w:right="6048"/>
      </w:pPr>
      <w:r w:rsidRPr="00197980">
        <w:rPr>
          <w:w w:val="76"/>
        </w:rPr>
        <w:t xml:space="preserve">3) </w:t>
      </w:r>
      <w:r w:rsidRPr="00197980">
        <w:t xml:space="preserve">нарушение зрения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line="268" w:lineRule="exact"/>
        <w:ind w:left="708"/>
      </w:pPr>
      <w:r w:rsidRPr="00197980">
        <w:t xml:space="preserve">4) боли в суставах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line="268" w:lineRule="exact"/>
        <w:ind w:left="708"/>
        <w:rPr>
          <w:lang w:bidi="he-IL"/>
        </w:rPr>
      </w:pPr>
      <w:r w:rsidRPr="00197980">
        <w:rPr>
          <w:iCs/>
          <w:w w:val="117"/>
        </w:rPr>
        <w:t>5)</w:t>
      </w:r>
      <w:r w:rsidRPr="00197980">
        <w:rPr>
          <w:i/>
          <w:iCs/>
          <w:w w:val="117"/>
          <w:lang w:bidi="he-IL"/>
        </w:rPr>
        <w:t xml:space="preserve"> </w:t>
      </w:r>
      <w:r w:rsidRPr="00197980">
        <w:rPr>
          <w:lang w:bidi="he-IL"/>
        </w:rPr>
        <w:t xml:space="preserve">атаксия </w:t>
      </w:r>
    </w:p>
    <w:p w:rsidR="002D716E" w:rsidRPr="00197980" w:rsidRDefault="002D716E" w:rsidP="002D716E">
      <w:pPr>
        <w:rPr>
          <w:lang w:bidi="he-IL"/>
        </w:rPr>
      </w:pPr>
    </w:p>
    <w:p w:rsidR="002D716E" w:rsidRPr="00197980" w:rsidRDefault="002D716E" w:rsidP="002D716E">
      <w:pPr>
        <w:rPr>
          <w:lang w:bidi="he-IL"/>
        </w:rPr>
      </w:pPr>
    </w:p>
    <w:p w:rsidR="00A249DF" w:rsidRPr="00197980" w:rsidRDefault="00A249DF" w:rsidP="008A404A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line="288" w:lineRule="exact"/>
        <w:ind w:right="820"/>
        <w:rPr>
          <w:lang w:bidi="he-IL"/>
        </w:rPr>
      </w:pPr>
      <w:r w:rsidRPr="00197980">
        <w:rPr>
          <w:w w:val="82"/>
          <w:lang w:bidi="he-IL"/>
        </w:rPr>
        <w:lastRenderedPageBreak/>
        <w:t xml:space="preserve">7. </w:t>
      </w:r>
      <w:r w:rsidRPr="00197980">
        <w:rPr>
          <w:lang w:bidi="he-IL"/>
        </w:rPr>
        <w:t>ДОЖЕЛТУШНЫЙ ПЕРИОД ВИРУСНОГО ГЕПАТИТА НЕОБХОДИМО ДИФФЕРЕНЦИРОВАТЬ С</w:t>
      </w:r>
    </w:p>
    <w:p w:rsidR="00A249DF" w:rsidRPr="00197980" w:rsidRDefault="005B6812" w:rsidP="00A4423A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line="288" w:lineRule="exact"/>
        <w:ind w:left="708" w:right="820"/>
        <w:rPr>
          <w:lang w:bidi="he-IL"/>
        </w:rPr>
      </w:pPr>
      <w:r w:rsidRPr="00197980">
        <w:rPr>
          <w:lang w:bidi="he-IL"/>
        </w:rPr>
        <w:t>1</w:t>
      </w:r>
      <w:r w:rsidR="00A249DF" w:rsidRPr="00197980">
        <w:rPr>
          <w:lang w:bidi="he-IL"/>
        </w:rPr>
        <w:t>) ботулизмом</w:t>
      </w:r>
    </w:p>
    <w:p w:rsidR="00A249DF" w:rsidRPr="00197980" w:rsidRDefault="005B6812" w:rsidP="00A4423A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line="288" w:lineRule="exact"/>
        <w:ind w:left="708" w:right="820"/>
        <w:rPr>
          <w:lang w:bidi="he-IL"/>
        </w:rPr>
      </w:pPr>
      <w:r w:rsidRPr="00197980">
        <w:rPr>
          <w:lang w:bidi="he-IL"/>
        </w:rPr>
        <w:t>2</w:t>
      </w:r>
      <w:r w:rsidR="00A249DF" w:rsidRPr="00197980">
        <w:rPr>
          <w:lang w:bidi="he-IL"/>
        </w:rPr>
        <w:t>) гриппом</w:t>
      </w:r>
    </w:p>
    <w:p w:rsidR="00A249DF" w:rsidRPr="00197980" w:rsidRDefault="005B6812" w:rsidP="00A4423A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line="288" w:lineRule="exact"/>
        <w:ind w:left="708" w:right="820"/>
        <w:rPr>
          <w:lang w:bidi="he-IL"/>
        </w:rPr>
      </w:pPr>
      <w:r w:rsidRPr="00197980">
        <w:rPr>
          <w:lang w:bidi="he-IL"/>
        </w:rPr>
        <w:t>3</w:t>
      </w:r>
      <w:r w:rsidR="00A249DF" w:rsidRPr="00197980">
        <w:rPr>
          <w:lang w:bidi="he-IL"/>
        </w:rPr>
        <w:t>) скарлатиной</w:t>
      </w:r>
    </w:p>
    <w:p w:rsidR="00A249DF" w:rsidRPr="00197980" w:rsidRDefault="005B6812" w:rsidP="00A4423A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line="288" w:lineRule="exact"/>
        <w:ind w:left="708" w:right="820"/>
        <w:rPr>
          <w:lang w:bidi="he-IL"/>
        </w:rPr>
      </w:pPr>
      <w:r w:rsidRPr="00197980">
        <w:rPr>
          <w:lang w:bidi="he-IL"/>
        </w:rPr>
        <w:t>4</w:t>
      </w:r>
      <w:r w:rsidR="00A249DF" w:rsidRPr="00197980">
        <w:rPr>
          <w:lang w:bidi="he-IL"/>
        </w:rPr>
        <w:t>) дизентерией</w:t>
      </w:r>
    </w:p>
    <w:p w:rsidR="00A249DF" w:rsidRPr="00197980" w:rsidRDefault="005B6812" w:rsidP="00A4423A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line="288" w:lineRule="exact"/>
        <w:ind w:left="708" w:right="820"/>
        <w:rPr>
          <w:lang w:bidi="he-IL"/>
        </w:rPr>
      </w:pPr>
      <w:r w:rsidRPr="00197980">
        <w:rPr>
          <w:lang w:bidi="he-IL"/>
        </w:rPr>
        <w:t>5</w:t>
      </w:r>
      <w:r w:rsidR="00A249DF" w:rsidRPr="00197980">
        <w:rPr>
          <w:lang w:bidi="he-IL"/>
        </w:rPr>
        <w:t>) сепсисом</w:t>
      </w:r>
    </w:p>
    <w:p w:rsidR="005B6812" w:rsidRPr="00197980" w:rsidRDefault="005B6812" w:rsidP="00A249DF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line="288" w:lineRule="exact"/>
        <w:ind w:left="14" w:right="820"/>
        <w:rPr>
          <w:lang w:bidi="he-IL"/>
        </w:rPr>
      </w:pPr>
    </w:p>
    <w:p w:rsidR="00A249DF" w:rsidRPr="00197980" w:rsidRDefault="00A249DF" w:rsidP="00A249DF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line="288" w:lineRule="exact"/>
        <w:ind w:left="14" w:right="820"/>
        <w:rPr>
          <w:lang w:bidi="he-IL"/>
        </w:rPr>
      </w:pPr>
      <w:r w:rsidRPr="00197980">
        <w:rPr>
          <w:lang w:bidi="he-IL"/>
        </w:rPr>
        <w:t>8. ЖИЗНЕОПАСНЫМ ОСЛОЖНЕНИЕМ ВИРУСНОГО ГЕПАТИТА ЯВЛЯЕТСЯ</w:t>
      </w:r>
    </w:p>
    <w:p w:rsidR="00A249DF" w:rsidRPr="00197980" w:rsidRDefault="005B6812" w:rsidP="00A4423A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line="288" w:lineRule="exact"/>
        <w:ind w:left="708" w:right="820"/>
        <w:rPr>
          <w:lang w:bidi="he-IL"/>
        </w:rPr>
      </w:pPr>
      <w:r w:rsidRPr="00197980">
        <w:rPr>
          <w:lang w:bidi="he-IL"/>
        </w:rPr>
        <w:t>1</w:t>
      </w:r>
      <w:r w:rsidR="00A249DF" w:rsidRPr="00197980">
        <w:rPr>
          <w:lang w:bidi="he-IL"/>
        </w:rPr>
        <w:t>) цирроз печени</w:t>
      </w:r>
    </w:p>
    <w:p w:rsidR="00A249DF" w:rsidRPr="00197980" w:rsidRDefault="005B6812" w:rsidP="00A4423A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line="288" w:lineRule="exact"/>
        <w:ind w:left="708" w:right="820"/>
        <w:rPr>
          <w:lang w:bidi="he-IL"/>
        </w:rPr>
      </w:pPr>
      <w:r w:rsidRPr="00197980">
        <w:rPr>
          <w:lang w:bidi="he-IL"/>
        </w:rPr>
        <w:t>2</w:t>
      </w:r>
      <w:r w:rsidR="00A249DF" w:rsidRPr="00197980">
        <w:rPr>
          <w:lang w:bidi="he-IL"/>
        </w:rPr>
        <w:t>) карцинома печени</w:t>
      </w:r>
    </w:p>
    <w:p w:rsidR="00A249DF" w:rsidRPr="00197980" w:rsidRDefault="008A404A" w:rsidP="00A249DF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line="288" w:lineRule="exact"/>
        <w:ind w:left="14" w:right="820"/>
        <w:rPr>
          <w:lang w:bidi="he-IL"/>
        </w:rPr>
      </w:pPr>
      <w:r>
        <w:rPr>
          <w:lang w:bidi="he-IL"/>
        </w:rPr>
        <w:t xml:space="preserve">            </w:t>
      </w:r>
      <w:r w:rsidR="005B6812" w:rsidRPr="00197980">
        <w:rPr>
          <w:lang w:bidi="he-IL"/>
        </w:rPr>
        <w:t>3</w:t>
      </w:r>
      <w:r w:rsidR="00A249DF" w:rsidRPr="00197980">
        <w:rPr>
          <w:lang w:bidi="he-IL"/>
        </w:rPr>
        <w:t xml:space="preserve">) синдром </w:t>
      </w:r>
      <w:proofErr w:type="spellStart"/>
      <w:r w:rsidR="00A249DF" w:rsidRPr="00197980">
        <w:rPr>
          <w:lang w:bidi="he-IL"/>
        </w:rPr>
        <w:t>Уотерхауза-Фредерексена</w:t>
      </w:r>
      <w:proofErr w:type="spellEnd"/>
    </w:p>
    <w:p w:rsidR="00A249DF" w:rsidRPr="00197980" w:rsidRDefault="008A404A" w:rsidP="00A249DF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line="288" w:lineRule="exact"/>
        <w:ind w:left="14" w:right="820"/>
        <w:rPr>
          <w:lang w:bidi="he-IL"/>
        </w:rPr>
      </w:pPr>
      <w:r>
        <w:rPr>
          <w:lang w:bidi="he-IL"/>
        </w:rPr>
        <w:t xml:space="preserve">            4</w:t>
      </w:r>
      <w:r w:rsidR="00A249DF" w:rsidRPr="00197980">
        <w:rPr>
          <w:lang w:bidi="he-IL"/>
        </w:rPr>
        <w:t>) острая печеночная энцефалопатия</w:t>
      </w:r>
    </w:p>
    <w:p w:rsidR="00A249DF" w:rsidRPr="00197980" w:rsidRDefault="008A404A" w:rsidP="00A249DF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line="288" w:lineRule="exact"/>
        <w:ind w:left="14" w:right="820"/>
        <w:rPr>
          <w:lang w:bidi="he-IL"/>
        </w:rPr>
      </w:pPr>
      <w:r>
        <w:rPr>
          <w:lang w:bidi="he-IL"/>
        </w:rPr>
        <w:t xml:space="preserve">            5</w:t>
      </w:r>
      <w:r w:rsidR="00A249DF" w:rsidRPr="00197980">
        <w:rPr>
          <w:lang w:bidi="he-IL"/>
        </w:rPr>
        <w:t>) синдром Ротора</w:t>
      </w:r>
    </w:p>
    <w:p w:rsidR="00A249DF" w:rsidRPr="00197980" w:rsidRDefault="00A249DF" w:rsidP="00A249DF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line="288" w:lineRule="exact"/>
        <w:ind w:left="14" w:right="820"/>
        <w:rPr>
          <w:lang w:bidi="he-IL"/>
        </w:rPr>
      </w:pPr>
      <w:r w:rsidRPr="00197980">
        <w:rPr>
          <w:lang w:bidi="he-IL"/>
        </w:rPr>
        <w:t>9. ПРИ УГРОЗЕ РАЗВИТИЯ ОСТРОЙ ПЕЧЕНОЧНОЙ НЕДОСТАТОЧНОСТИ В ЛЕЧЕНИИ РЕКОМЕНДУЕТСЯ ПРИМЕНЯТЬ</w:t>
      </w:r>
    </w:p>
    <w:p w:rsidR="00A249DF" w:rsidRPr="00197980" w:rsidRDefault="008A404A" w:rsidP="00A249DF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line="288" w:lineRule="exact"/>
        <w:ind w:left="14" w:right="820"/>
        <w:rPr>
          <w:lang w:bidi="he-IL"/>
        </w:rPr>
      </w:pPr>
      <w:r>
        <w:rPr>
          <w:lang w:bidi="he-IL"/>
        </w:rPr>
        <w:t xml:space="preserve">            1</w:t>
      </w:r>
      <w:r w:rsidR="00A249DF" w:rsidRPr="00197980">
        <w:rPr>
          <w:lang w:bidi="he-IL"/>
        </w:rPr>
        <w:t xml:space="preserve">) </w:t>
      </w:r>
      <w:proofErr w:type="spellStart"/>
      <w:r w:rsidR="00A249DF" w:rsidRPr="00197980">
        <w:rPr>
          <w:lang w:bidi="he-IL"/>
        </w:rPr>
        <w:t>дезинтоксикационные</w:t>
      </w:r>
      <w:proofErr w:type="spellEnd"/>
      <w:r w:rsidR="00A249DF" w:rsidRPr="00197980">
        <w:rPr>
          <w:lang w:bidi="he-IL"/>
        </w:rPr>
        <w:t xml:space="preserve"> препараты (глюкоза), витамины</w:t>
      </w:r>
    </w:p>
    <w:p w:rsidR="00A249DF" w:rsidRPr="00197980" w:rsidRDefault="008A404A" w:rsidP="00A249DF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line="288" w:lineRule="exact"/>
        <w:ind w:left="14" w:right="820"/>
        <w:rPr>
          <w:lang w:bidi="he-IL"/>
        </w:rPr>
      </w:pPr>
      <w:r>
        <w:rPr>
          <w:lang w:bidi="he-IL"/>
        </w:rPr>
        <w:t xml:space="preserve">            2</w:t>
      </w:r>
      <w:r w:rsidR="00A249DF" w:rsidRPr="00197980">
        <w:rPr>
          <w:lang w:bidi="he-IL"/>
        </w:rPr>
        <w:t>) кортикостероиды до 1000 мг в сутки, ингибиторы протеаз</w:t>
      </w:r>
    </w:p>
    <w:p w:rsidR="00A249DF" w:rsidRPr="00197980" w:rsidRDefault="008A404A" w:rsidP="00A249DF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line="288" w:lineRule="exact"/>
        <w:ind w:left="14" w:right="820"/>
        <w:rPr>
          <w:lang w:bidi="he-IL"/>
        </w:rPr>
      </w:pPr>
      <w:r>
        <w:rPr>
          <w:lang w:bidi="he-IL"/>
        </w:rPr>
        <w:t xml:space="preserve">            3</w:t>
      </w:r>
      <w:r w:rsidR="00A249DF" w:rsidRPr="00197980">
        <w:rPr>
          <w:lang w:bidi="he-IL"/>
        </w:rPr>
        <w:t>) базисной терапии</w:t>
      </w:r>
    </w:p>
    <w:p w:rsidR="008A404A" w:rsidRPr="00197980" w:rsidRDefault="008A404A" w:rsidP="008A404A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line="268" w:lineRule="exact"/>
        <w:ind w:right="-1361"/>
      </w:pPr>
      <w:r>
        <w:t xml:space="preserve">            4</w:t>
      </w:r>
      <w:r w:rsidRPr="00197980">
        <w:t xml:space="preserve">) </w:t>
      </w:r>
      <w:proofErr w:type="spellStart"/>
      <w:r w:rsidRPr="00197980">
        <w:t>дезинтоксикационной</w:t>
      </w:r>
      <w:proofErr w:type="spellEnd"/>
      <w:r w:rsidRPr="00197980">
        <w:t xml:space="preserve"> терапии методом форсированного диуреза, ферментов,   </w:t>
      </w:r>
    </w:p>
    <w:p w:rsidR="008A404A" w:rsidRPr="00197980" w:rsidRDefault="008A404A" w:rsidP="008A404A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line="268" w:lineRule="exact"/>
        <w:ind w:right="737"/>
      </w:pPr>
      <w:r>
        <w:t xml:space="preserve">                 </w:t>
      </w:r>
      <w:proofErr w:type="spellStart"/>
      <w:proofErr w:type="gramStart"/>
      <w:r w:rsidRPr="00197980">
        <w:t>гепатопротекторов</w:t>
      </w:r>
      <w:proofErr w:type="spellEnd"/>
      <w:proofErr w:type="gramEnd"/>
    </w:p>
    <w:p w:rsidR="008A404A" w:rsidRPr="00197980" w:rsidRDefault="008A404A" w:rsidP="008A404A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line="273" w:lineRule="exact"/>
      </w:pPr>
      <w:r>
        <w:t xml:space="preserve">             5</w:t>
      </w:r>
      <w:r w:rsidRPr="00197980">
        <w:t xml:space="preserve">) желчегонных, ферментов, лазеротерапии </w:t>
      </w:r>
    </w:p>
    <w:p w:rsidR="008A404A" w:rsidRPr="00197980" w:rsidRDefault="008A404A" w:rsidP="008A404A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line="273" w:lineRule="exact"/>
        <w:ind w:left="4"/>
      </w:pPr>
    </w:p>
    <w:p w:rsidR="008A404A" w:rsidRPr="00197980" w:rsidRDefault="008A404A" w:rsidP="008A404A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line="273" w:lineRule="exact"/>
      </w:pPr>
      <w:r w:rsidRPr="00197980">
        <w:t>9. ИЗМЕНЕНИЯ ФОРМУЛЫ КРОВИ ПРИ ВИРУСНОМ ГЕПАТИТЕ ХАРАКТЕРИЗУЮТСЯ</w:t>
      </w:r>
    </w:p>
    <w:p w:rsidR="008A404A" w:rsidRPr="00197980" w:rsidRDefault="008A404A" w:rsidP="008A404A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before="4" w:line="268" w:lineRule="exact"/>
        <w:ind w:left="708"/>
      </w:pPr>
      <w:r w:rsidRPr="00197980">
        <w:t xml:space="preserve">1) лейкопенией или </w:t>
      </w:r>
      <w:proofErr w:type="spellStart"/>
      <w:r w:rsidRPr="00197980">
        <w:t>нормоцитозом</w:t>
      </w:r>
      <w:proofErr w:type="spellEnd"/>
      <w:r w:rsidRPr="00197980">
        <w:t xml:space="preserve"> с относительным лимфоцитозом, нормальной или замедленной СОЭ</w:t>
      </w:r>
    </w:p>
    <w:p w:rsidR="008A404A" w:rsidRPr="00197980" w:rsidRDefault="008A404A" w:rsidP="008A404A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before="14" w:line="268" w:lineRule="exact"/>
        <w:ind w:left="708" w:right="340"/>
      </w:pPr>
      <w:r w:rsidRPr="00197980">
        <w:t xml:space="preserve">2) лейкопенией с относительным лимфоцитозом, </w:t>
      </w:r>
      <w:proofErr w:type="spellStart"/>
      <w:r w:rsidRPr="00197980">
        <w:t>анэозинофилией</w:t>
      </w:r>
      <w:proofErr w:type="spellEnd"/>
      <w:r w:rsidRPr="00197980">
        <w:t>, нормальной или ускоренной СОЭ</w:t>
      </w:r>
    </w:p>
    <w:p w:rsidR="008A404A" w:rsidRPr="00197980" w:rsidRDefault="008A404A" w:rsidP="008A404A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line="273" w:lineRule="exact"/>
        <w:ind w:left="679"/>
      </w:pPr>
      <w:r w:rsidRPr="00197980">
        <w:t>3) лейкоцитозом, сдвигом формулы до юных и миелоцитов, нормальной СОЭ, наличием плазматических клеток</w:t>
      </w:r>
    </w:p>
    <w:p w:rsidR="008A404A" w:rsidRPr="00197980" w:rsidRDefault="008A404A" w:rsidP="008A404A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before="19" w:line="264" w:lineRule="exact"/>
        <w:ind w:left="703"/>
      </w:pPr>
      <w:r w:rsidRPr="00197980">
        <w:t xml:space="preserve">4) лейкоцитозом, сдвигом формулы до </w:t>
      </w:r>
      <w:proofErr w:type="spellStart"/>
      <w:r w:rsidRPr="00197980">
        <w:t>палочкоядерных</w:t>
      </w:r>
      <w:proofErr w:type="spellEnd"/>
      <w:r w:rsidRPr="00197980">
        <w:t xml:space="preserve">, </w:t>
      </w:r>
      <w:proofErr w:type="spellStart"/>
      <w:r w:rsidRPr="00197980">
        <w:t>лимфопенией</w:t>
      </w:r>
      <w:proofErr w:type="spellEnd"/>
      <w:r w:rsidRPr="00197980">
        <w:t xml:space="preserve">, </w:t>
      </w:r>
      <w:proofErr w:type="spellStart"/>
      <w:r w:rsidRPr="00197980">
        <w:t>эозинофилией</w:t>
      </w:r>
      <w:proofErr w:type="spellEnd"/>
      <w:r w:rsidRPr="00197980">
        <w:t>, ускоренной СОЭ</w:t>
      </w:r>
    </w:p>
    <w:p w:rsidR="008A404A" w:rsidRPr="00197980" w:rsidRDefault="008A404A" w:rsidP="008A404A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line="273" w:lineRule="exact"/>
        <w:ind w:left="679"/>
      </w:pPr>
      <w:r w:rsidRPr="00197980">
        <w:t xml:space="preserve">5) лейкоцитозом, </w:t>
      </w:r>
      <w:proofErr w:type="spellStart"/>
      <w:r w:rsidRPr="00197980">
        <w:t>нейтрофиллёзом</w:t>
      </w:r>
      <w:proofErr w:type="spellEnd"/>
      <w:r w:rsidRPr="00197980">
        <w:t>, выраженной токсической зернистостью лейкоцитов, ускоренной СОЭ</w:t>
      </w:r>
    </w:p>
    <w:p w:rsidR="008A404A" w:rsidRPr="00197980" w:rsidRDefault="008A404A" w:rsidP="008A404A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before="4" w:line="273" w:lineRule="exact"/>
        <w:ind w:left="33" w:right="1984"/>
      </w:pPr>
      <w:r>
        <w:t>1</w:t>
      </w:r>
      <w:r w:rsidRPr="00197980">
        <w:t>0. К ОСЛОЖНЕНИЯМ ВИРУСНОГО ГЕПАТИТА ОТНОСЯТСЯ</w:t>
      </w:r>
    </w:p>
    <w:p w:rsidR="008A404A" w:rsidRPr="00197980" w:rsidRDefault="008A404A" w:rsidP="008A404A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before="4" w:line="273" w:lineRule="exact"/>
        <w:ind w:left="708" w:right="3820"/>
      </w:pPr>
      <w:r w:rsidRPr="00197980">
        <w:t xml:space="preserve">1) серозный </w:t>
      </w:r>
      <w:proofErr w:type="spellStart"/>
      <w:r w:rsidRPr="00197980">
        <w:t>менингоэнцефалит</w:t>
      </w:r>
      <w:proofErr w:type="spellEnd"/>
    </w:p>
    <w:p w:rsidR="008A404A" w:rsidRPr="00197980" w:rsidRDefault="008A404A" w:rsidP="008A404A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line="278" w:lineRule="exact"/>
        <w:ind w:left="708"/>
      </w:pPr>
      <w:r w:rsidRPr="00197980">
        <w:t xml:space="preserve">2) </w:t>
      </w:r>
      <w:proofErr w:type="spellStart"/>
      <w:r w:rsidRPr="00197980">
        <w:t>гепатокарцинома</w:t>
      </w:r>
      <w:proofErr w:type="spellEnd"/>
    </w:p>
    <w:p w:rsidR="008A404A" w:rsidRPr="00197980" w:rsidRDefault="008A404A" w:rsidP="008A404A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line="273" w:lineRule="exact"/>
        <w:ind w:left="679"/>
      </w:pPr>
      <w:r w:rsidRPr="00197980">
        <w:t>3) холецистит</w:t>
      </w:r>
    </w:p>
    <w:p w:rsidR="008A404A" w:rsidRPr="00197980" w:rsidRDefault="008A404A" w:rsidP="008A404A">
      <w:pPr>
        <w:framePr w:w="9331" w:h="15331" w:wrap="auto" w:vAnchor="page" w:hAnchor="page" w:x="1726" w:y="811"/>
        <w:widowControl w:val="0"/>
        <w:tabs>
          <w:tab w:val="left" w:pos="1830"/>
        </w:tabs>
        <w:autoSpaceDE w:val="0"/>
        <w:autoSpaceDN w:val="0"/>
        <w:adjustRightInd w:val="0"/>
        <w:spacing w:line="273" w:lineRule="exact"/>
        <w:ind w:left="679"/>
        <w:rPr>
          <w:lang w:bidi="he-IL"/>
        </w:rPr>
      </w:pPr>
      <w:r w:rsidRPr="00197980">
        <w:rPr>
          <w:rFonts w:ascii="Arial" w:hAnsi="Arial" w:cs="Arial"/>
          <w:w w:val="111"/>
        </w:rPr>
        <w:t>4</w:t>
      </w:r>
      <w:r w:rsidRPr="00197980">
        <w:rPr>
          <w:rFonts w:ascii="Arial" w:hAnsi="Arial" w:cs="Arial"/>
          <w:w w:val="111"/>
          <w:lang w:bidi="he-IL"/>
        </w:rPr>
        <w:t xml:space="preserve">) </w:t>
      </w:r>
      <w:r w:rsidRPr="00197980">
        <w:rPr>
          <w:lang w:bidi="he-IL"/>
        </w:rPr>
        <w:t>пневмония</w:t>
      </w:r>
    </w:p>
    <w:p w:rsidR="008A404A" w:rsidRPr="00197980" w:rsidRDefault="008A404A" w:rsidP="008A404A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line="273" w:lineRule="exact"/>
        <w:ind w:left="679"/>
      </w:pPr>
      <w:r w:rsidRPr="00197980">
        <w:t>5) токсический нефроз</w:t>
      </w:r>
    </w:p>
    <w:p w:rsidR="008A404A" w:rsidRPr="00197980" w:rsidRDefault="008A404A" w:rsidP="008A404A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line="273" w:lineRule="exact"/>
        <w:ind w:left="4"/>
      </w:pPr>
    </w:p>
    <w:p w:rsidR="008A404A" w:rsidRPr="00197980" w:rsidRDefault="008A404A" w:rsidP="008A404A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before="14" w:line="264" w:lineRule="exact"/>
        <w:ind w:left="28" w:right="1871"/>
      </w:pPr>
      <w:r w:rsidRPr="00197980">
        <w:t>11. ДЛЯ ВИРУСНОГО ГЕПАТИТА С ХАРАКТЕРНЫМ ЯВЛЯЕТСЯ</w:t>
      </w:r>
    </w:p>
    <w:p w:rsidR="008A404A" w:rsidRPr="00197980" w:rsidRDefault="008A404A" w:rsidP="008A404A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before="14" w:line="264" w:lineRule="exact"/>
        <w:ind w:left="708" w:right="3398"/>
      </w:pPr>
      <w:r w:rsidRPr="00197980">
        <w:t>1) ацикличное течение болезни</w:t>
      </w:r>
    </w:p>
    <w:p w:rsidR="008A404A" w:rsidRPr="00197980" w:rsidRDefault="008A404A" w:rsidP="008A404A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before="9" w:line="273" w:lineRule="exact"/>
        <w:ind w:left="708" w:right="3742"/>
      </w:pPr>
      <w:r w:rsidRPr="00197980">
        <w:t>2) преобладание бессимптомной инфекции</w:t>
      </w:r>
    </w:p>
    <w:p w:rsidR="008A404A" w:rsidRPr="00197980" w:rsidRDefault="008A404A" w:rsidP="008A404A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before="9" w:line="273" w:lineRule="exact"/>
        <w:ind w:left="708" w:right="4435"/>
      </w:pPr>
      <w:r w:rsidRPr="00197980">
        <w:rPr>
          <w:w w:val="76"/>
        </w:rPr>
        <w:t xml:space="preserve">3) </w:t>
      </w:r>
      <w:proofErr w:type="spellStart"/>
      <w:r w:rsidRPr="00197980">
        <w:t>энтеральный</w:t>
      </w:r>
      <w:proofErr w:type="spellEnd"/>
      <w:r w:rsidRPr="00197980">
        <w:t xml:space="preserve"> механизм заражения</w:t>
      </w:r>
    </w:p>
    <w:p w:rsidR="008A404A" w:rsidRPr="00197980" w:rsidRDefault="008A404A" w:rsidP="008A404A">
      <w:pPr>
        <w:framePr w:w="9331" w:h="15331" w:wrap="auto" w:vAnchor="page" w:hAnchor="page" w:x="1726" w:y="811"/>
        <w:widowControl w:val="0"/>
        <w:tabs>
          <w:tab w:val="left" w:pos="2700"/>
        </w:tabs>
        <w:autoSpaceDE w:val="0"/>
        <w:autoSpaceDN w:val="0"/>
        <w:adjustRightInd w:val="0"/>
        <w:spacing w:line="273" w:lineRule="exact"/>
        <w:ind w:left="684"/>
        <w:rPr>
          <w:lang w:bidi="he-IL"/>
        </w:rPr>
      </w:pPr>
      <w:r w:rsidRPr="00197980">
        <w:rPr>
          <w:rFonts w:ascii="Arial" w:hAnsi="Arial" w:cs="Arial"/>
          <w:w w:val="116"/>
        </w:rPr>
        <w:t>4</w:t>
      </w:r>
      <w:r w:rsidRPr="00197980">
        <w:rPr>
          <w:rFonts w:ascii="Arial" w:hAnsi="Arial" w:cs="Arial"/>
          <w:w w:val="116"/>
          <w:lang w:bidi="he-IL"/>
        </w:rPr>
        <w:t xml:space="preserve">) </w:t>
      </w:r>
      <w:proofErr w:type="spellStart"/>
      <w:r w:rsidRPr="00197980">
        <w:rPr>
          <w:lang w:bidi="he-IL"/>
        </w:rPr>
        <w:t>хронизация</w:t>
      </w:r>
      <w:proofErr w:type="spellEnd"/>
      <w:r w:rsidRPr="00197980">
        <w:rPr>
          <w:lang w:bidi="he-IL"/>
        </w:rPr>
        <w:t xml:space="preserve"> гепатита</w:t>
      </w:r>
      <w:r w:rsidRPr="00197980">
        <w:rPr>
          <w:lang w:bidi="he-IL"/>
        </w:rPr>
        <w:tab/>
      </w:r>
    </w:p>
    <w:p w:rsidR="008A404A" w:rsidRPr="00197980" w:rsidRDefault="008A404A" w:rsidP="008A404A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line="273" w:lineRule="exact"/>
        <w:ind w:left="684"/>
      </w:pPr>
      <w:r w:rsidRPr="00197980">
        <w:t>5) тяжёлое течение болезни</w:t>
      </w:r>
    </w:p>
    <w:p w:rsidR="00A249DF" w:rsidRPr="00197980" w:rsidRDefault="00A249DF" w:rsidP="00A249DF">
      <w:pPr>
        <w:framePr w:w="9331" w:h="15331" w:wrap="auto" w:vAnchor="page" w:hAnchor="page" w:x="1726" w:y="811"/>
        <w:widowControl w:val="0"/>
        <w:autoSpaceDE w:val="0"/>
        <w:autoSpaceDN w:val="0"/>
        <w:adjustRightInd w:val="0"/>
        <w:spacing w:line="288" w:lineRule="exact"/>
        <w:ind w:left="14" w:right="820"/>
        <w:rPr>
          <w:lang w:bidi="he-IL"/>
        </w:rPr>
      </w:pPr>
    </w:p>
    <w:p w:rsidR="00A249DF" w:rsidRPr="00197980" w:rsidRDefault="00A249DF" w:rsidP="00A249DF">
      <w:pPr>
        <w:framePr w:w="1171" w:h="192" w:wrap="auto" w:hAnchor="margin" w:x="6" w:y="11051"/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A249DF" w:rsidRPr="00197980" w:rsidRDefault="00A249DF" w:rsidP="00A249DF">
      <w:pPr>
        <w:framePr w:w="1267" w:h="441" w:wrap="auto" w:hAnchor="margin" w:x="256" w:y="11608"/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9B6464" w:rsidRPr="00197980" w:rsidRDefault="009B6464" w:rsidP="00A4423A">
      <w:pPr>
        <w:widowControl w:val="0"/>
        <w:autoSpaceDE w:val="0"/>
        <w:autoSpaceDN w:val="0"/>
        <w:adjustRightInd w:val="0"/>
        <w:spacing w:line="273" w:lineRule="exact"/>
        <w:ind w:left="4"/>
      </w:pPr>
    </w:p>
    <w:p w:rsidR="009B6464" w:rsidRPr="00197980" w:rsidRDefault="0086281A" w:rsidP="008A404A">
      <w:pPr>
        <w:widowControl w:val="0"/>
        <w:autoSpaceDE w:val="0"/>
        <w:autoSpaceDN w:val="0"/>
        <w:adjustRightInd w:val="0"/>
        <w:spacing w:before="4" w:line="273" w:lineRule="exact"/>
        <w:ind w:left="33" w:right="1984"/>
      </w:pPr>
      <w:r w:rsidRPr="00197980">
        <w:t xml:space="preserve"> </w:t>
      </w:r>
    </w:p>
    <w:p w:rsidR="009B6464" w:rsidRPr="00197980" w:rsidRDefault="009B6464" w:rsidP="00A4423A">
      <w:pPr>
        <w:widowControl w:val="0"/>
        <w:autoSpaceDE w:val="0"/>
        <w:autoSpaceDN w:val="0"/>
        <w:adjustRightInd w:val="0"/>
        <w:spacing w:line="273" w:lineRule="exact"/>
        <w:ind w:left="4"/>
      </w:pPr>
    </w:p>
    <w:p w:rsidR="009B6464" w:rsidRPr="00197980" w:rsidRDefault="0086281A" w:rsidP="00A4423A">
      <w:pPr>
        <w:widowControl w:val="0"/>
        <w:autoSpaceDE w:val="0"/>
        <w:autoSpaceDN w:val="0"/>
        <w:adjustRightInd w:val="0"/>
        <w:spacing w:before="9" w:line="268" w:lineRule="exact"/>
        <w:ind w:left="28" w:right="340"/>
      </w:pPr>
      <w:r w:rsidRPr="00197980">
        <w:t>12</w:t>
      </w:r>
      <w:r w:rsidR="009B6464" w:rsidRPr="00197980">
        <w:t>. ОСНОВНЫМ МЕХАНИЗМОМ ПЕРЕДАЧИ ВИРУСА ГЕПАТИТА А ЯВЛЯЕТСЯ</w:t>
      </w:r>
    </w:p>
    <w:p w:rsidR="009B6464" w:rsidRPr="00197980" w:rsidRDefault="009B6464" w:rsidP="00A4423A">
      <w:pPr>
        <w:widowControl w:val="0"/>
        <w:autoSpaceDE w:val="0"/>
        <w:autoSpaceDN w:val="0"/>
        <w:adjustRightInd w:val="0"/>
        <w:spacing w:before="9" w:line="268" w:lineRule="exact"/>
        <w:ind w:left="708" w:right="2179"/>
      </w:pPr>
      <w:r w:rsidRPr="00197980">
        <w:t>1) парентеральный</w:t>
      </w:r>
    </w:p>
    <w:p w:rsidR="009B6464" w:rsidRPr="00197980" w:rsidRDefault="009B6464" w:rsidP="00A4423A">
      <w:pPr>
        <w:widowControl w:val="0"/>
        <w:autoSpaceDE w:val="0"/>
        <w:autoSpaceDN w:val="0"/>
        <w:adjustRightInd w:val="0"/>
        <w:spacing w:line="273" w:lineRule="exact"/>
        <w:ind w:left="684"/>
      </w:pPr>
      <w:r w:rsidRPr="00197980">
        <w:t>2) аэрогенный</w:t>
      </w:r>
    </w:p>
    <w:p w:rsidR="009B6464" w:rsidRPr="00197980" w:rsidRDefault="009B6464" w:rsidP="00A4423A">
      <w:pPr>
        <w:widowControl w:val="0"/>
        <w:autoSpaceDE w:val="0"/>
        <w:autoSpaceDN w:val="0"/>
        <w:adjustRightInd w:val="0"/>
        <w:spacing w:line="283" w:lineRule="exact"/>
        <w:ind w:left="708"/>
        <w:rPr>
          <w:w w:val="112"/>
        </w:rPr>
      </w:pPr>
      <w:r w:rsidRPr="00197980">
        <w:rPr>
          <w:w w:val="112"/>
        </w:rPr>
        <w:t>3) половой</w:t>
      </w:r>
    </w:p>
    <w:p w:rsidR="009B6464" w:rsidRPr="00197980" w:rsidRDefault="009B6464" w:rsidP="00A4423A">
      <w:pPr>
        <w:widowControl w:val="0"/>
        <w:autoSpaceDE w:val="0"/>
        <w:autoSpaceDN w:val="0"/>
        <w:adjustRightInd w:val="0"/>
        <w:spacing w:line="273" w:lineRule="exact"/>
        <w:ind w:left="944" w:right="5783" w:hanging="264"/>
      </w:pPr>
      <w:r w:rsidRPr="00197980">
        <w:t>4) фекально-оральный</w:t>
      </w:r>
    </w:p>
    <w:p w:rsidR="009B6464" w:rsidRPr="00197980" w:rsidRDefault="009B6464" w:rsidP="00A4423A">
      <w:pPr>
        <w:widowControl w:val="0"/>
        <w:autoSpaceDE w:val="0"/>
        <w:autoSpaceDN w:val="0"/>
        <w:adjustRightInd w:val="0"/>
        <w:spacing w:line="273" w:lineRule="exact"/>
        <w:ind w:left="944" w:right="5783" w:hanging="264"/>
      </w:pPr>
      <w:r w:rsidRPr="00197980">
        <w:t xml:space="preserve">5) </w:t>
      </w:r>
      <w:proofErr w:type="spellStart"/>
      <w:r w:rsidRPr="00197980">
        <w:t>трансплацентарный</w:t>
      </w:r>
      <w:proofErr w:type="spellEnd"/>
    </w:p>
    <w:p w:rsidR="009B6464" w:rsidRPr="00197980" w:rsidRDefault="009B6464" w:rsidP="00A4423A">
      <w:pPr>
        <w:widowControl w:val="0"/>
        <w:autoSpaceDE w:val="0"/>
        <w:autoSpaceDN w:val="0"/>
        <w:adjustRightInd w:val="0"/>
        <w:spacing w:line="273" w:lineRule="exact"/>
        <w:ind w:left="264" w:right="6513" w:hanging="264"/>
      </w:pPr>
    </w:p>
    <w:p w:rsidR="009B6464" w:rsidRPr="00197980" w:rsidRDefault="0086281A" w:rsidP="00A4423A">
      <w:pPr>
        <w:widowControl w:val="0"/>
        <w:autoSpaceDE w:val="0"/>
        <w:autoSpaceDN w:val="0"/>
        <w:adjustRightInd w:val="0"/>
        <w:spacing w:before="9" w:line="273" w:lineRule="exact"/>
        <w:ind w:left="24" w:right="-737"/>
      </w:pPr>
      <w:r w:rsidRPr="00197980">
        <w:lastRenderedPageBreak/>
        <w:t>13</w:t>
      </w:r>
      <w:r w:rsidR="009B6464" w:rsidRPr="00197980">
        <w:t>. НАИБОЛЕЕ ВОСПРИИМЧИВЫМИ К ВИРУСУ ГЕПАТИТА А ЯВЛЯЮТСЯ ВОЗРАСТНЫЕ ГРУППЫ</w:t>
      </w:r>
    </w:p>
    <w:p w:rsidR="009B6464" w:rsidRPr="00197980" w:rsidRDefault="009B6464" w:rsidP="00A4423A">
      <w:pPr>
        <w:widowControl w:val="0"/>
        <w:autoSpaceDE w:val="0"/>
        <w:autoSpaceDN w:val="0"/>
        <w:adjustRightInd w:val="0"/>
        <w:spacing w:before="9" w:line="273" w:lineRule="exact"/>
        <w:ind w:left="708" w:right="542"/>
      </w:pPr>
      <w:r w:rsidRPr="00197980">
        <w:t>1) 0-12Mec</w:t>
      </w:r>
    </w:p>
    <w:p w:rsidR="009B6464" w:rsidRPr="00197980" w:rsidRDefault="009B6464" w:rsidP="00A4423A">
      <w:pPr>
        <w:widowControl w:val="0"/>
        <w:autoSpaceDE w:val="0"/>
        <w:autoSpaceDN w:val="0"/>
        <w:adjustRightInd w:val="0"/>
        <w:spacing w:line="273" w:lineRule="exact"/>
        <w:ind w:left="688"/>
      </w:pPr>
      <w:r w:rsidRPr="00197980">
        <w:t>2) 1-15 лет</w:t>
      </w:r>
    </w:p>
    <w:p w:rsidR="009B6464" w:rsidRPr="00197980" w:rsidRDefault="009B6464" w:rsidP="00A4423A">
      <w:pPr>
        <w:widowControl w:val="0"/>
        <w:autoSpaceDE w:val="0"/>
        <w:autoSpaceDN w:val="0"/>
        <w:adjustRightInd w:val="0"/>
        <w:spacing w:line="273" w:lineRule="exact"/>
        <w:ind w:left="688"/>
      </w:pPr>
      <w:r w:rsidRPr="00197980">
        <w:rPr>
          <w:w w:val="76"/>
        </w:rPr>
        <w:t xml:space="preserve">3) </w:t>
      </w:r>
      <w:r w:rsidRPr="00197980">
        <w:t>26-40 лет</w:t>
      </w:r>
    </w:p>
    <w:p w:rsidR="009B6464" w:rsidRPr="00197980" w:rsidRDefault="009B6464" w:rsidP="00A4423A">
      <w:pPr>
        <w:widowControl w:val="0"/>
        <w:autoSpaceDE w:val="0"/>
        <w:autoSpaceDN w:val="0"/>
        <w:adjustRightInd w:val="0"/>
        <w:spacing w:line="273" w:lineRule="exact"/>
        <w:ind w:left="688"/>
      </w:pPr>
      <w:r w:rsidRPr="00197980">
        <w:t>4) 45-55 лет</w:t>
      </w:r>
    </w:p>
    <w:p w:rsidR="009B6464" w:rsidRPr="00197980" w:rsidRDefault="009B6464" w:rsidP="00A4423A">
      <w:pPr>
        <w:widowControl w:val="0"/>
        <w:autoSpaceDE w:val="0"/>
        <w:autoSpaceDN w:val="0"/>
        <w:adjustRightInd w:val="0"/>
        <w:spacing w:line="273" w:lineRule="exact"/>
        <w:ind w:left="688"/>
      </w:pPr>
      <w:r w:rsidRPr="00197980">
        <w:t>5) 56-65 лет</w:t>
      </w:r>
    </w:p>
    <w:p w:rsidR="009B6464" w:rsidRPr="00197980" w:rsidRDefault="009B6464" w:rsidP="00A4423A">
      <w:pPr>
        <w:widowControl w:val="0"/>
        <w:autoSpaceDE w:val="0"/>
        <w:autoSpaceDN w:val="0"/>
        <w:adjustRightInd w:val="0"/>
        <w:spacing w:line="273" w:lineRule="exact"/>
        <w:ind w:left="4"/>
      </w:pPr>
    </w:p>
    <w:p w:rsidR="009B6464" w:rsidRPr="00197980" w:rsidRDefault="0086281A" w:rsidP="00A4423A">
      <w:pPr>
        <w:widowControl w:val="0"/>
        <w:autoSpaceDE w:val="0"/>
        <w:autoSpaceDN w:val="0"/>
        <w:adjustRightInd w:val="0"/>
        <w:spacing w:line="273" w:lineRule="exact"/>
        <w:ind w:left="19" w:right="283"/>
      </w:pPr>
      <w:r w:rsidRPr="00197980">
        <w:t>14</w:t>
      </w:r>
      <w:r w:rsidR="009B6464" w:rsidRPr="00197980">
        <w:t>. К РАННИМ СИМПТОМАМ ПЕЧЁНОЧНОЙ ЭНЦЕФАЛОПАТИИ ОТНОСИТСЯ</w:t>
      </w:r>
    </w:p>
    <w:p w:rsidR="009B6464" w:rsidRPr="00197980" w:rsidRDefault="009B6464" w:rsidP="00A4423A">
      <w:pPr>
        <w:widowControl w:val="0"/>
        <w:autoSpaceDE w:val="0"/>
        <w:autoSpaceDN w:val="0"/>
        <w:adjustRightInd w:val="0"/>
        <w:spacing w:line="273" w:lineRule="exact"/>
        <w:ind w:left="708" w:right="2486"/>
      </w:pPr>
      <w:r w:rsidRPr="00197980">
        <w:t>1) бред, галлюцинации, возбуждение</w:t>
      </w:r>
    </w:p>
    <w:p w:rsidR="009B6464" w:rsidRPr="00197980" w:rsidRDefault="009B6464" w:rsidP="00A4423A">
      <w:pPr>
        <w:widowControl w:val="0"/>
        <w:autoSpaceDE w:val="0"/>
        <w:autoSpaceDN w:val="0"/>
        <w:adjustRightInd w:val="0"/>
        <w:spacing w:line="273" w:lineRule="exact"/>
        <w:ind w:left="693"/>
      </w:pPr>
      <w:r w:rsidRPr="00197980">
        <w:t>2) сопорозное состояние</w:t>
      </w:r>
    </w:p>
    <w:p w:rsidR="009B6464" w:rsidRPr="00197980" w:rsidRDefault="009B6464" w:rsidP="00A4423A">
      <w:pPr>
        <w:widowControl w:val="0"/>
        <w:autoSpaceDE w:val="0"/>
        <w:autoSpaceDN w:val="0"/>
        <w:adjustRightInd w:val="0"/>
        <w:spacing w:before="4" w:line="273" w:lineRule="exact"/>
        <w:ind w:left="708" w:right="2551"/>
      </w:pPr>
      <w:r w:rsidRPr="00197980">
        <w:rPr>
          <w:w w:val="76"/>
        </w:rPr>
        <w:t xml:space="preserve">3) </w:t>
      </w:r>
      <w:r w:rsidRPr="00197980">
        <w:t>сонливость, эмоциональная неустойчивость, адинамия</w:t>
      </w:r>
    </w:p>
    <w:p w:rsidR="009B6464" w:rsidRPr="00197980" w:rsidRDefault="009B6464" w:rsidP="00A4423A">
      <w:pPr>
        <w:widowControl w:val="0"/>
        <w:tabs>
          <w:tab w:val="center" w:pos="2803"/>
        </w:tabs>
        <w:autoSpaceDE w:val="0"/>
        <w:autoSpaceDN w:val="0"/>
        <w:adjustRightInd w:val="0"/>
        <w:spacing w:before="4" w:line="273" w:lineRule="exact"/>
        <w:ind w:left="708" w:right="3081"/>
        <w:rPr>
          <w:lang w:bidi="he-IL"/>
        </w:rPr>
      </w:pPr>
      <w:r w:rsidRPr="00197980">
        <w:rPr>
          <w:w w:val="118"/>
        </w:rPr>
        <w:t>4</w:t>
      </w:r>
      <w:r w:rsidRPr="00197980">
        <w:rPr>
          <w:rFonts w:ascii="Arial" w:hAnsi="Arial" w:cs="Arial"/>
          <w:w w:val="118"/>
          <w:lang w:bidi="he-IL"/>
        </w:rPr>
        <w:t xml:space="preserve">) </w:t>
      </w:r>
      <w:r w:rsidRPr="00197980">
        <w:rPr>
          <w:lang w:bidi="he-IL"/>
        </w:rPr>
        <w:t>судорожный статус</w:t>
      </w:r>
      <w:r w:rsidR="00A4423A" w:rsidRPr="00197980">
        <w:rPr>
          <w:lang w:bidi="he-IL"/>
        </w:rPr>
        <w:tab/>
      </w:r>
    </w:p>
    <w:p w:rsidR="009B6464" w:rsidRPr="00197980" w:rsidRDefault="009B6464" w:rsidP="00A4423A">
      <w:pPr>
        <w:widowControl w:val="0"/>
        <w:autoSpaceDE w:val="0"/>
        <w:autoSpaceDN w:val="0"/>
        <w:adjustRightInd w:val="0"/>
        <w:spacing w:line="273" w:lineRule="exact"/>
        <w:ind w:left="693"/>
      </w:pPr>
      <w:r w:rsidRPr="00197980">
        <w:t>5) менингеальный синдром</w:t>
      </w:r>
    </w:p>
    <w:p w:rsidR="009B6464" w:rsidRPr="00197980" w:rsidRDefault="009B6464" w:rsidP="00A4423A">
      <w:pPr>
        <w:widowControl w:val="0"/>
        <w:autoSpaceDE w:val="0"/>
        <w:autoSpaceDN w:val="0"/>
        <w:adjustRightInd w:val="0"/>
        <w:spacing w:line="273" w:lineRule="exact"/>
        <w:ind w:left="4"/>
      </w:pPr>
    </w:p>
    <w:p w:rsidR="009B6464" w:rsidRPr="00197980" w:rsidRDefault="0086281A" w:rsidP="00A4423A">
      <w:pPr>
        <w:widowControl w:val="0"/>
        <w:autoSpaceDE w:val="0"/>
        <w:autoSpaceDN w:val="0"/>
        <w:adjustRightInd w:val="0"/>
        <w:spacing w:line="283" w:lineRule="exact"/>
        <w:ind w:left="19" w:right="1417"/>
      </w:pPr>
      <w:r w:rsidRPr="00197980">
        <w:t>15</w:t>
      </w:r>
      <w:r w:rsidR="009B6464" w:rsidRPr="00197980">
        <w:t>. ПОКАЗАТЕЛЕМ ИНФЕКЦИОЗНОСТИ КРОВИ ПРИ ВГВ ЯВЛЯЕТСЯ</w:t>
      </w:r>
    </w:p>
    <w:p w:rsidR="009B6464" w:rsidRPr="00197980" w:rsidRDefault="009B6464" w:rsidP="00A4423A">
      <w:pPr>
        <w:widowControl w:val="0"/>
        <w:autoSpaceDE w:val="0"/>
        <w:autoSpaceDN w:val="0"/>
        <w:adjustRightInd w:val="0"/>
        <w:spacing w:line="283" w:lineRule="exact"/>
        <w:ind w:left="708" w:right="2827"/>
      </w:pPr>
      <w:r w:rsidRPr="00197980">
        <w:t xml:space="preserve">1) </w:t>
      </w:r>
      <w:proofErr w:type="spellStart"/>
      <w:r w:rsidRPr="00197980">
        <w:t>HbeAg</w:t>
      </w:r>
      <w:proofErr w:type="spellEnd"/>
    </w:p>
    <w:p w:rsidR="00A4423A" w:rsidRPr="00197980" w:rsidRDefault="009B6464" w:rsidP="00A4423A">
      <w:pPr>
        <w:widowControl w:val="0"/>
        <w:autoSpaceDE w:val="0"/>
        <w:autoSpaceDN w:val="0"/>
        <w:adjustRightInd w:val="0"/>
        <w:spacing w:line="283" w:lineRule="exact"/>
        <w:ind w:left="708" w:right="6180"/>
      </w:pPr>
      <w:r w:rsidRPr="00197980">
        <w:t>2) Анти-</w:t>
      </w:r>
      <w:r w:rsidRPr="00197980">
        <w:rPr>
          <w:lang w:val="en-US"/>
        </w:rPr>
        <w:t>H</w:t>
      </w:r>
      <w:r w:rsidRPr="00197980">
        <w:t>ВЕ</w:t>
      </w:r>
      <w:r w:rsidRPr="00197980">
        <w:rPr>
          <w:lang w:val="en-US"/>
        </w:rPr>
        <w:t>A</w:t>
      </w:r>
      <w:r w:rsidRPr="00197980">
        <w:t xml:space="preserve">g </w:t>
      </w:r>
    </w:p>
    <w:p w:rsidR="009B6464" w:rsidRPr="00197980" w:rsidRDefault="009B6464" w:rsidP="00A4423A">
      <w:pPr>
        <w:widowControl w:val="0"/>
        <w:autoSpaceDE w:val="0"/>
        <w:autoSpaceDN w:val="0"/>
        <w:adjustRightInd w:val="0"/>
        <w:spacing w:line="283" w:lineRule="exact"/>
        <w:ind w:left="708" w:right="6520"/>
      </w:pPr>
      <w:r w:rsidRPr="00197980">
        <w:t xml:space="preserve">3) </w:t>
      </w:r>
      <w:proofErr w:type="spellStart"/>
      <w:r w:rsidRPr="00197980">
        <w:t>HBSAg</w:t>
      </w:r>
      <w:proofErr w:type="spellEnd"/>
    </w:p>
    <w:p w:rsidR="009B6464" w:rsidRPr="00197980" w:rsidRDefault="009B6464" w:rsidP="00A4423A">
      <w:pPr>
        <w:widowControl w:val="0"/>
        <w:autoSpaceDE w:val="0"/>
        <w:autoSpaceDN w:val="0"/>
        <w:adjustRightInd w:val="0"/>
        <w:spacing w:line="273" w:lineRule="exact"/>
        <w:ind w:left="4" w:firstLine="704"/>
      </w:pPr>
      <w:r w:rsidRPr="00197980">
        <w:t>4) анти-ВГС</w:t>
      </w:r>
    </w:p>
    <w:p w:rsidR="009B6464" w:rsidRPr="00197980" w:rsidRDefault="009B6464" w:rsidP="00A4423A">
      <w:pPr>
        <w:widowControl w:val="0"/>
        <w:autoSpaceDE w:val="0"/>
        <w:autoSpaceDN w:val="0"/>
        <w:adjustRightInd w:val="0"/>
        <w:spacing w:line="273" w:lineRule="exact"/>
        <w:ind w:left="4"/>
      </w:pPr>
    </w:p>
    <w:p w:rsidR="009B6464" w:rsidRPr="00197980" w:rsidRDefault="0086281A" w:rsidP="00A4423A">
      <w:pPr>
        <w:widowControl w:val="0"/>
        <w:autoSpaceDE w:val="0"/>
        <w:autoSpaceDN w:val="0"/>
        <w:adjustRightInd w:val="0"/>
        <w:spacing w:line="288" w:lineRule="exact"/>
        <w:ind w:left="9" w:right="1701"/>
      </w:pPr>
      <w:r w:rsidRPr="00197980">
        <w:t>16</w:t>
      </w:r>
      <w:r w:rsidR="009B6464" w:rsidRPr="00197980">
        <w:t>. МАРКЁРОМ ОСТРОГО ВИРУСНОГО ГЕПАТИТА В ЯВЛЯЕТСЯ</w:t>
      </w:r>
    </w:p>
    <w:p w:rsidR="009B6464" w:rsidRPr="00197980" w:rsidRDefault="009B6464" w:rsidP="00A4423A">
      <w:pPr>
        <w:widowControl w:val="0"/>
        <w:autoSpaceDE w:val="0"/>
        <w:autoSpaceDN w:val="0"/>
        <w:adjustRightInd w:val="0"/>
        <w:spacing w:line="288" w:lineRule="exact"/>
        <w:ind w:left="708" w:right="3460"/>
      </w:pPr>
      <w:r w:rsidRPr="00197980">
        <w:t>1) анти-</w:t>
      </w:r>
      <w:proofErr w:type="spellStart"/>
      <w:r w:rsidRPr="00197980">
        <w:t>НВс</w:t>
      </w:r>
      <w:proofErr w:type="spellEnd"/>
      <w:r w:rsidRPr="00197980">
        <w:t xml:space="preserve"> </w:t>
      </w:r>
      <w:proofErr w:type="spellStart"/>
      <w:r w:rsidRPr="00197980">
        <w:t>IgM</w:t>
      </w:r>
      <w:proofErr w:type="spellEnd"/>
    </w:p>
    <w:p w:rsidR="009B6464" w:rsidRPr="00197980" w:rsidRDefault="009B6464" w:rsidP="00A4423A">
      <w:pPr>
        <w:widowControl w:val="0"/>
        <w:autoSpaceDE w:val="0"/>
        <w:autoSpaceDN w:val="0"/>
        <w:adjustRightInd w:val="0"/>
        <w:spacing w:line="273" w:lineRule="exact"/>
        <w:ind w:left="703"/>
      </w:pPr>
      <w:r w:rsidRPr="00197980">
        <w:t xml:space="preserve">2) анти-ВГС </w:t>
      </w:r>
      <w:proofErr w:type="spellStart"/>
      <w:r w:rsidRPr="00197980">
        <w:t>IgM</w:t>
      </w:r>
      <w:proofErr w:type="spellEnd"/>
    </w:p>
    <w:p w:rsidR="009B6464" w:rsidRPr="00197980" w:rsidRDefault="009B6464" w:rsidP="00A4423A">
      <w:pPr>
        <w:widowControl w:val="0"/>
        <w:autoSpaceDE w:val="0"/>
        <w:autoSpaceDN w:val="0"/>
        <w:adjustRightInd w:val="0"/>
        <w:spacing w:line="273" w:lineRule="exact"/>
        <w:ind w:left="703" w:right="5726"/>
      </w:pPr>
      <w:r w:rsidRPr="00197980">
        <w:rPr>
          <w:w w:val="76"/>
        </w:rPr>
        <w:t xml:space="preserve">3) </w:t>
      </w:r>
      <w:proofErr w:type="spellStart"/>
      <w:r w:rsidRPr="00197980">
        <w:t>HbsAg</w:t>
      </w:r>
      <w:proofErr w:type="spellEnd"/>
      <w:r w:rsidRPr="00197980">
        <w:t>, анти-Н</w:t>
      </w:r>
      <w:r w:rsidRPr="00197980">
        <w:rPr>
          <w:lang w:val="en-US"/>
        </w:rPr>
        <w:t>b</w:t>
      </w:r>
      <w:proofErr w:type="spellStart"/>
      <w:r w:rsidRPr="00197980">
        <w:t>sIgG</w:t>
      </w:r>
      <w:proofErr w:type="spellEnd"/>
    </w:p>
    <w:p w:rsidR="009B6464" w:rsidRPr="00197980" w:rsidRDefault="009B6464" w:rsidP="00A4423A">
      <w:pPr>
        <w:widowControl w:val="0"/>
        <w:autoSpaceDE w:val="0"/>
        <w:autoSpaceDN w:val="0"/>
        <w:adjustRightInd w:val="0"/>
        <w:spacing w:line="273" w:lineRule="exact"/>
        <w:ind w:left="703" w:right="5839"/>
      </w:pPr>
      <w:r w:rsidRPr="00197980">
        <w:t xml:space="preserve">4) </w:t>
      </w:r>
      <w:proofErr w:type="spellStart"/>
      <w:r w:rsidRPr="00197980">
        <w:t>HbsAg</w:t>
      </w:r>
      <w:proofErr w:type="spellEnd"/>
      <w:r w:rsidRPr="00197980">
        <w:t xml:space="preserve">, анти-D </w:t>
      </w:r>
      <w:proofErr w:type="spellStart"/>
      <w:r w:rsidRPr="00197980">
        <w:t>IgG</w:t>
      </w:r>
      <w:proofErr w:type="spellEnd"/>
    </w:p>
    <w:p w:rsidR="009B6464" w:rsidRPr="00197980" w:rsidRDefault="009B6464" w:rsidP="00A4423A">
      <w:pPr>
        <w:widowControl w:val="0"/>
        <w:autoSpaceDE w:val="0"/>
        <w:autoSpaceDN w:val="0"/>
        <w:adjustRightInd w:val="0"/>
        <w:spacing w:line="273" w:lineRule="exact"/>
        <w:ind w:left="703" w:right="6180"/>
      </w:pPr>
      <w:r w:rsidRPr="00197980">
        <w:t xml:space="preserve">5) Анти-ВГА </w:t>
      </w:r>
      <w:proofErr w:type="spellStart"/>
      <w:r w:rsidRPr="00197980">
        <w:rPr>
          <w:lang w:val="en-US"/>
        </w:rPr>
        <w:t>IgM</w:t>
      </w:r>
      <w:proofErr w:type="spellEnd"/>
    </w:p>
    <w:p w:rsidR="00A4423A" w:rsidRPr="00197980" w:rsidRDefault="00A4423A" w:rsidP="00A4423A">
      <w:pPr>
        <w:widowControl w:val="0"/>
        <w:autoSpaceDE w:val="0"/>
        <w:autoSpaceDN w:val="0"/>
        <w:adjustRightInd w:val="0"/>
        <w:spacing w:line="273" w:lineRule="exact"/>
        <w:ind w:left="703" w:right="6180"/>
      </w:pPr>
    </w:p>
    <w:p w:rsidR="009B6464" w:rsidRPr="00197980" w:rsidRDefault="0086281A" w:rsidP="0086281A">
      <w:pPr>
        <w:widowControl w:val="0"/>
        <w:autoSpaceDE w:val="0"/>
        <w:autoSpaceDN w:val="0"/>
        <w:adjustRightInd w:val="0"/>
        <w:spacing w:before="4" w:line="278" w:lineRule="exact"/>
        <w:ind w:left="9" w:right="680"/>
      </w:pPr>
      <w:r w:rsidRPr="00197980">
        <w:t>17</w:t>
      </w:r>
      <w:r w:rsidR="009B6464" w:rsidRPr="00197980">
        <w:t>. ТЯЖЁЛОЕ ТЕЧЕНИЕ ВИРУСНОГО ГЕПАТИТА ЯВЛЯЕТСЯ ОСНОВАНИЕМ ДЛЯ НАЗНАЧЕНИЯ</w:t>
      </w:r>
    </w:p>
    <w:p w:rsidR="00A249DF" w:rsidRPr="00197980" w:rsidRDefault="00A249DF" w:rsidP="00A4423A">
      <w:pPr>
        <w:rPr>
          <w:rFonts w:ascii="Arial" w:hAnsi="Arial" w:cs="Arial"/>
        </w:rPr>
      </w:pPr>
    </w:p>
    <w:p w:rsidR="00A4423A" w:rsidRPr="00197980" w:rsidRDefault="00A4423A" w:rsidP="0086281A">
      <w:pPr>
        <w:widowControl w:val="0"/>
        <w:autoSpaceDE w:val="0"/>
        <w:autoSpaceDN w:val="0"/>
        <w:adjustRightInd w:val="0"/>
        <w:spacing w:line="278" w:lineRule="exact"/>
        <w:ind w:left="708" w:right="2494"/>
      </w:pPr>
      <w:proofErr w:type="gramStart"/>
      <w:r w:rsidRPr="00197980">
        <w:t>1)</w:t>
      </w:r>
      <w:proofErr w:type="spellStart"/>
      <w:r w:rsidRPr="00197980">
        <w:t>паравертебральной</w:t>
      </w:r>
      <w:proofErr w:type="spellEnd"/>
      <w:proofErr w:type="gramEnd"/>
      <w:r w:rsidRPr="00197980">
        <w:t xml:space="preserve"> новокаиновой блокады</w:t>
      </w:r>
    </w:p>
    <w:p w:rsidR="00A4423A" w:rsidRPr="00197980" w:rsidRDefault="00A4423A" w:rsidP="0086281A">
      <w:pPr>
        <w:widowControl w:val="0"/>
        <w:autoSpaceDE w:val="0"/>
        <w:autoSpaceDN w:val="0"/>
        <w:adjustRightInd w:val="0"/>
        <w:spacing w:line="278" w:lineRule="exact"/>
        <w:ind w:left="708" w:right="4099"/>
      </w:pPr>
      <w:r w:rsidRPr="00197980">
        <w:t xml:space="preserve">2) </w:t>
      </w:r>
      <w:proofErr w:type="spellStart"/>
      <w:r w:rsidRPr="00197980">
        <w:t>плазмафереза</w:t>
      </w:r>
      <w:proofErr w:type="spellEnd"/>
    </w:p>
    <w:p w:rsidR="00A4423A" w:rsidRPr="00197980" w:rsidRDefault="00A4423A" w:rsidP="0086281A">
      <w:pPr>
        <w:widowControl w:val="0"/>
        <w:autoSpaceDE w:val="0"/>
        <w:autoSpaceDN w:val="0"/>
        <w:adjustRightInd w:val="0"/>
        <w:spacing w:line="273" w:lineRule="exact"/>
        <w:ind w:left="698"/>
      </w:pPr>
      <w:r w:rsidRPr="00197980">
        <w:t>3) парафиновых аппликаций на область печени</w:t>
      </w:r>
    </w:p>
    <w:p w:rsidR="00A4423A" w:rsidRPr="00197980" w:rsidRDefault="00A4423A" w:rsidP="00A4423A">
      <w:pPr>
        <w:widowControl w:val="0"/>
        <w:autoSpaceDE w:val="0"/>
        <w:autoSpaceDN w:val="0"/>
        <w:adjustRightInd w:val="0"/>
        <w:spacing w:line="273" w:lineRule="exact"/>
        <w:ind w:left="4"/>
      </w:pPr>
    </w:p>
    <w:p w:rsidR="00A4423A" w:rsidRPr="00197980" w:rsidRDefault="0086281A" w:rsidP="0086281A">
      <w:pPr>
        <w:widowControl w:val="0"/>
        <w:autoSpaceDE w:val="0"/>
        <w:autoSpaceDN w:val="0"/>
        <w:adjustRightInd w:val="0"/>
        <w:spacing w:line="278" w:lineRule="exact"/>
        <w:ind w:left="14" w:right="850"/>
        <w:rPr>
          <w:lang w:bidi="he-IL"/>
        </w:rPr>
      </w:pPr>
      <w:r w:rsidRPr="00197980">
        <w:rPr>
          <w:w w:val="86"/>
          <w:lang w:bidi="he-IL"/>
        </w:rPr>
        <w:t>18</w:t>
      </w:r>
      <w:r w:rsidR="00A4423A" w:rsidRPr="00197980">
        <w:rPr>
          <w:w w:val="86"/>
          <w:lang w:bidi="he-IL"/>
        </w:rPr>
        <w:t xml:space="preserve">. </w:t>
      </w:r>
      <w:r w:rsidR="00A4423A" w:rsidRPr="00197980">
        <w:rPr>
          <w:lang w:bidi="he-IL"/>
        </w:rPr>
        <w:t>ПОКАЗАТЕЛЕМ ТЯЖЕСТИ ВИРУСНОГО ГЕПАТИТА ЯВЛЯЕТСЯ</w:t>
      </w:r>
    </w:p>
    <w:p w:rsidR="00A4423A" w:rsidRPr="00197980" w:rsidRDefault="00A4423A" w:rsidP="0086281A">
      <w:pPr>
        <w:widowControl w:val="0"/>
        <w:autoSpaceDE w:val="0"/>
        <w:autoSpaceDN w:val="0"/>
        <w:adjustRightInd w:val="0"/>
        <w:spacing w:line="278" w:lineRule="exact"/>
        <w:ind w:left="708" w:right="3115"/>
        <w:rPr>
          <w:lang w:bidi="he-IL"/>
        </w:rPr>
      </w:pPr>
      <w:r w:rsidRPr="00197980">
        <w:rPr>
          <w:lang w:bidi="he-IL"/>
        </w:rPr>
        <w:t>1) большие размеры печени</w:t>
      </w:r>
    </w:p>
    <w:p w:rsidR="00A4423A" w:rsidRPr="00197980" w:rsidRDefault="00A4423A" w:rsidP="0086281A">
      <w:pPr>
        <w:widowControl w:val="0"/>
        <w:autoSpaceDE w:val="0"/>
        <w:autoSpaceDN w:val="0"/>
        <w:adjustRightInd w:val="0"/>
        <w:spacing w:line="273" w:lineRule="exact"/>
        <w:ind w:left="698"/>
      </w:pPr>
      <w:r w:rsidRPr="00197980">
        <w:t xml:space="preserve">2) отсутствие </w:t>
      </w:r>
      <w:proofErr w:type="spellStart"/>
      <w:r w:rsidRPr="00197980">
        <w:t>спленомегалии</w:t>
      </w:r>
      <w:proofErr w:type="spellEnd"/>
    </w:p>
    <w:p w:rsidR="00A4423A" w:rsidRPr="00197980" w:rsidRDefault="00A4423A" w:rsidP="0086281A">
      <w:pPr>
        <w:widowControl w:val="0"/>
        <w:autoSpaceDE w:val="0"/>
        <w:autoSpaceDN w:val="0"/>
        <w:adjustRightInd w:val="0"/>
        <w:spacing w:before="9" w:line="268" w:lineRule="exact"/>
        <w:ind w:left="708" w:right="3345"/>
      </w:pPr>
      <w:r w:rsidRPr="00197980">
        <w:t>3) наличие геморрагической сыпи</w:t>
      </w:r>
    </w:p>
    <w:p w:rsidR="00A4423A" w:rsidRPr="00197980" w:rsidRDefault="00A4423A" w:rsidP="0086281A">
      <w:pPr>
        <w:widowControl w:val="0"/>
        <w:autoSpaceDE w:val="0"/>
        <w:autoSpaceDN w:val="0"/>
        <w:adjustRightInd w:val="0"/>
        <w:spacing w:before="9" w:line="268" w:lineRule="exact"/>
        <w:ind w:left="708" w:right="5251"/>
      </w:pPr>
      <w:r w:rsidRPr="00197980">
        <w:t>4) брадикардия</w:t>
      </w:r>
    </w:p>
    <w:p w:rsidR="00A4423A" w:rsidRPr="00197980" w:rsidRDefault="00A4423A" w:rsidP="0086281A">
      <w:pPr>
        <w:widowControl w:val="0"/>
        <w:autoSpaceDE w:val="0"/>
        <w:autoSpaceDN w:val="0"/>
        <w:adjustRightInd w:val="0"/>
        <w:spacing w:line="273" w:lineRule="exact"/>
        <w:ind w:left="698"/>
      </w:pPr>
      <w:r w:rsidRPr="00197980">
        <w:t>5) усиление кожного зуда</w:t>
      </w:r>
    </w:p>
    <w:p w:rsidR="00A4423A" w:rsidRPr="00197980" w:rsidRDefault="00A4423A" w:rsidP="00A4423A">
      <w:pPr>
        <w:widowControl w:val="0"/>
        <w:autoSpaceDE w:val="0"/>
        <w:autoSpaceDN w:val="0"/>
        <w:adjustRightInd w:val="0"/>
        <w:spacing w:line="273" w:lineRule="exact"/>
        <w:ind w:left="4"/>
      </w:pPr>
    </w:p>
    <w:p w:rsidR="00A4423A" w:rsidRPr="00197980" w:rsidRDefault="0086281A" w:rsidP="0086281A">
      <w:pPr>
        <w:widowControl w:val="0"/>
        <w:autoSpaceDE w:val="0"/>
        <w:autoSpaceDN w:val="0"/>
        <w:adjustRightInd w:val="0"/>
        <w:spacing w:line="278" w:lineRule="exact"/>
        <w:ind w:left="9"/>
      </w:pPr>
      <w:r w:rsidRPr="00197980">
        <w:t>19</w:t>
      </w:r>
      <w:r w:rsidR="00A4423A" w:rsidRPr="00197980">
        <w:t>. НАРУШЕНИЕ КОНЪЮГАЦИОННОЙ ФУНКЦИИ ПЕЧЕНИ ХАРАКТЕРНО ДЛЯ</w:t>
      </w:r>
    </w:p>
    <w:p w:rsidR="00A4423A" w:rsidRPr="00197980" w:rsidRDefault="00A4423A" w:rsidP="0086281A">
      <w:pPr>
        <w:widowControl w:val="0"/>
        <w:autoSpaceDE w:val="0"/>
        <w:autoSpaceDN w:val="0"/>
        <w:adjustRightInd w:val="0"/>
        <w:spacing w:line="278" w:lineRule="exact"/>
        <w:ind w:left="708" w:right="1531"/>
      </w:pPr>
      <w:r w:rsidRPr="00197980">
        <w:t>1) синдрома Ротора</w:t>
      </w:r>
    </w:p>
    <w:p w:rsidR="00A4423A" w:rsidRPr="00197980" w:rsidRDefault="00A4423A" w:rsidP="0086281A">
      <w:pPr>
        <w:widowControl w:val="0"/>
        <w:autoSpaceDE w:val="0"/>
        <w:autoSpaceDN w:val="0"/>
        <w:adjustRightInd w:val="0"/>
        <w:spacing w:line="273" w:lineRule="exact"/>
        <w:ind w:left="703"/>
      </w:pPr>
      <w:r w:rsidRPr="00197980">
        <w:t xml:space="preserve">2) синдрома </w:t>
      </w:r>
      <w:proofErr w:type="spellStart"/>
      <w:r w:rsidRPr="00197980">
        <w:t>Жильбера</w:t>
      </w:r>
      <w:proofErr w:type="spellEnd"/>
    </w:p>
    <w:p w:rsidR="00A4423A" w:rsidRPr="00197980" w:rsidRDefault="00A4423A" w:rsidP="0086281A">
      <w:pPr>
        <w:widowControl w:val="0"/>
        <w:autoSpaceDE w:val="0"/>
        <w:autoSpaceDN w:val="0"/>
        <w:adjustRightInd w:val="0"/>
        <w:spacing w:before="4" w:line="268" w:lineRule="exact"/>
        <w:ind w:left="713" w:right="3912"/>
      </w:pPr>
      <w:r w:rsidRPr="00197980">
        <w:t>3) синдрома Иценко-</w:t>
      </w:r>
      <w:proofErr w:type="spellStart"/>
      <w:r w:rsidRPr="00197980">
        <w:t>Кушинга</w:t>
      </w:r>
      <w:proofErr w:type="spellEnd"/>
    </w:p>
    <w:p w:rsidR="00A4423A" w:rsidRPr="00197980" w:rsidRDefault="00A4423A" w:rsidP="0086281A">
      <w:pPr>
        <w:widowControl w:val="0"/>
        <w:autoSpaceDE w:val="0"/>
        <w:autoSpaceDN w:val="0"/>
        <w:adjustRightInd w:val="0"/>
        <w:spacing w:before="4" w:line="268" w:lineRule="exact"/>
        <w:ind w:left="713" w:right="3912"/>
      </w:pPr>
      <w:r w:rsidRPr="00197980">
        <w:t xml:space="preserve">4) синдрома </w:t>
      </w:r>
      <w:proofErr w:type="spellStart"/>
      <w:r w:rsidRPr="00197980">
        <w:t>Дабина</w:t>
      </w:r>
      <w:proofErr w:type="spellEnd"/>
      <w:r w:rsidRPr="00197980">
        <w:t>-Джонсона</w:t>
      </w:r>
    </w:p>
    <w:p w:rsidR="00A4423A" w:rsidRPr="00197980" w:rsidRDefault="00A4423A" w:rsidP="0086281A">
      <w:pPr>
        <w:widowControl w:val="0"/>
        <w:autoSpaceDE w:val="0"/>
        <w:autoSpaceDN w:val="0"/>
        <w:adjustRightInd w:val="0"/>
        <w:spacing w:line="273" w:lineRule="exact"/>
        <w:ind w:left="703"/>
      </w:pPr>
      <w:r w:rsidRPr="00197980">
        <w:t xml:space="preserve">5) синдрома </w:t>
      </w:r>
      <w:proofErr w:type="spellStart"/>
      <w:r w:rsidRPr="00197980">
        <w:rPr>
          <w:w w:val="115"/>
        </w:rPr>
        <w:t>У</w:t>
      </w:r>
      <w:r w:rsidRPr="00197980">
        <w:t>отерхауза-Фредериксена</w:t>
      </w:r>
      <w:proofErr w:type="spellEnd"/>
    </w:p>
    <w:p w:rsidR="00A4423A" w:rsidRPr="00197980" w:rsidRDefault="00A4423A" w:rsidP="00A4423A">
      <w:pPr>
        <w:widowControl w:val="0"/>
        <w:autoSpaceDE w:val="0"/>
        <w:autoSpaceDN w:val="0"/>
        <w:adjustRightInd w:val="0"/>
        <w:spacing w:line="273" w:lineRule="exact"/>
        <w:ind w:left="4"/>
      </w:pPr>
    </w:p>
    <w:p w:rsidR="00A4423A" w:rsidRPr="00197980" w:rsidRDefault="0086281A" w:rsidP="00A4423A">
      <w:pPr>
        <w:widowControl w:val="0"/>
        <w:autoSpaceDE w:val="0"/>
        <w:autoSpaceDN w:val="0"/>
        <w:adjustRightInd w:val="0"/>
        <w:spacing w:line="273" w:lineRule="exact"/>
        <w:ind w:left="4"/>
        <w:rPr>
          <w:lang w:bidi="he-IL"/>
        </w:rPr>
      </w:pPr>
      <w:r w:rsidRPr="00197980">
        <w:rPr>
          <w:w w:val="86"/>
          <w:lang w:bidi="he-IL"/>
        </w:rPr>
        <w:t>20</w:t>
      </w:r>
      <w:r w:rsidR="00A4423A" w:rsidRPr="00197980">
        <w:rPr>
          <w:w w:val="86"/>
          <w:lang w:bidi="he-IL"/>
        </w:rPr>
        <w:t xml:space="preserve">. </w:t>
      </w:r>
      <w:r w:rsidR="00A4423A" w:rsidRPr="00197980">
        <w:rPr>
          <w:lang w:bidi="he-IL"/>
        </w:rPr>
        <w:t>ХОЛЕ СТАТИЧЕСКИЙ ВАРИАНТ ВИРУСНОГО ГЕПАТИТА В НЕОБХОДИМО ДИФФЕРЕНЦИРОВАТЬ С</w:t>
      </w:r>
    </w:p>
    <w:p w:rsidR="00A4423A" w:rsidRPr="00197980" w:rsidRDefault="00A4423A" w:rsidP="0086281A">
      <w:pPr>
        <w:widowControl w:val="0"/>
        <w:autoSpaceDE w:val="0"/>
        <w:autoSpaceDN w:val="0"/>
        <w:adjustRightInd w:val="0"/>
        <w:spacing w:line="273" w:lineRule="exact"/>
        <w:ind w:left="708"/>
        <w:rPr>
          <w:w w:val="116"/>
          <w:lang w:bidi="he-IL"/>
        </w:rPr>
      </w:pPr>
      <w:r w:rsidRPr="00197980">
        <w:rPr>
          <w:lang w:bidi="he-IL"/>
        </w:rPr>
        <w:t xml:space="preserve">1) вирусным гепатитом </w:t>
      </w:r>
      <w:r w:rsidRPr="00197980">
        <w:rPr>
          <w:w w:val="116"/>
          <w:lang w:bidi="he-IL"/>
        </w:rPr>
        <w:t>А</w:t>
      </w:r>
    </w:p>
    <w:p w:rsidR="00A4423A" w:rsidRPr="00197980" w:rsidRDefault="00A4423A" w:rsidP="0086281A">
      <w:pPr>
        <w:widowControl w:val="0"/>
        <w:autoSpaceDE w:val="0"/>
        <w:autoSpaceDN w:val="0"/>
        <w:adjustRightInd w:val="0"/>
        <w:spacing w:line="273" w:lineRule="exact"/>
        <w:ind w:left="708"/>
      </w:pPr>
      <w:r w:rsidRPr="00197980">
        <w:t>2) лептоспирозом</w:t>
      </w:r>
    </w:p>
    <w:p w:rsidR="00A4423A" w:rsidRPr="00197980" w:rsidRDefault="00A4423A" w:rsidP="0086281A">
      <w:pPr>
        <w:widowControl w:val="0"/>
        <w:autoSpaceDE w:val="0"/>
        <w:autoSpaceDN w:val="0"/>
        <w:adjustRightInd w:val="0"/>
        <w:spacing w:line="273" w:lineRule="exact"/>
        <w:ind w:left="708"/>
      </w:pPr>
      <w:r w:rsidRPr="00197980">
        <w:t xml:space="preserve">3) синдромом </w:t>
      </w:r>
      <w:proofErr w:type="spellStart"/>
      <w:r w:rsidRPr="00197980">
        <w:t>Жильбера</w:t>
      </w:r>
      <w:proofErr w:type="spellEnd"/>
    </w:p>
    <w:p w:rsidR="00A4423A" w:rsidRPr="00197980" w:rsidRDefault="00A4423A" w:rsidP="0086281A">
      <w:pPr>
        <w:widowControl w:val="0"/>
        <w:autoSpaceDE w:val="0"/>
        <w:autoSpaceDN w:val="0"/>
        <w:adjustRightInd w:val="0"/>
        <w:spacing w:line="278" w:lineRule="exact"/>
        <w:ind w:left="713" w:right="4252"/>
      </w:pPr>
      <w:r w:rsidRPr="00197980">
        <w:t>4) гемолитической желтухой</w:t>
      </w:r>
    </w:p>
    <w:p w:rsidR="00A4423A" w:rsidRDefault="00A4423A" w:rsidP="0086281A">
      <w:pPr>
        <w:widowControl w:val="0"/>
        <w:autoSpaceDE w:val="0"/>
        <w:autoSpaceDN w:val="0"/>
        <w:adjustRightInd w:val="0"/>
        <w:spacing w:line="278" w:lineRule="exact"/>
        <w:ind w:left="713" w:right="4876"/>
      </w:pPr>
      <w:r w:rsidRPr="00197980">
        <w:t>5) механической желтухой</w:t>
      </w:r>
    </w:p>
    <w:p w:rsidR="008A404A" w:rsidRDefault="008A404A" w:rsidP="0086281A">
      <w:pPr>
        <w:widowControl w:val="0"/>
        <w:autoSpaceDE w:val="0"/>
        <w:autoSpaceDN w:val="0"/>
        <w:adjustRightInd w:val="0"/>
        <w:spacing w:line="278" w:lineRule="exact"/>
        <w:ind w:left="713" w:right="4876"/>
      </w:pPr>
    </w:p>
    <w:p w:rsidR="008A404A" w:rsidRDefault="008A404A" w:rsidP="0086281A">
      <w:pPr>
        <w:widowControl w:val="0"/>
        <w:autoSpaceDE w:val="0"/>
        <w:autoSpaceDN w:val="0"/>
        <w:adjustRightInd w:val="0"/>
        <w:spacing w:line="278" w:lineRule="exact"/>
        <w:ind w:left="713" w:right="4876"/>
      </w:pPr>
    </w:p>
    <w:p w:rsidR="008A404A" w:rsidRDefault="008A404A" w:rsidP="0086281A">
      <w:pPr>
        <w:widowControl w:val="0"/>
        <w:autoSpaceDE w:val="0"/>
        <w:autoSpaceDN w:val="0"/>
        <w:adjustRightInd w:val="0"/>
        <w:spacing w:line="278" w:lineRule="exact"/>
        <w:ind w:left="713" w:right="4876"/>
      </w:pPr>
    </w:p>
    <w:p w:rsidR="008A404A" w:rsidRDefault="008A404A" w:rsidP="0086281A">
      <w:pPr>
        <w:widowControl w:val="0"/>
        <w:autoSpaceDE w:val="0"/>
        <w:autoSpaceDN w:val="0"/>
        <w:adjustRightInd w:val="0"/>
        <w:spacing w:line="278" w:lineRule="exact"/>
        <w:ind w:left="713" w:right="4876"/>
      </w:pPr>
    </w:p>
    <w:p w:rsidR="008A404A" w:rsidRDefault="008A404A" w:rsidP="0086281A">
      <w:pPr>
        <w:widowControl w:val="0"/>
        <w:autoSpaceDE w:val="0"/>
        <w:autoSpaceDN w:val="0"/>
        <w:adjustRightInd w:val="0"/>
        <w:spacing w:line="278" w:lineRule="exact"/>
        <w:ind w:left="713" w:right="4876"/>
      </w:pPr>
    </w:p>
    <w:p w:rsidR="008A404A" w:rsidRDefault="008A404A" w:rsidP="0086281A">
      <w:pPr>
        <w:widowControl w:val="0"/>
        <w:autoSpaceDE w:val="0"/>
        <w:autoSpaceDN w:val="0"/>
        <w:adjustRightInd w:val="0"/>
        <w:spacing w:line="278" w:lineRule="exact"/>
        <w:ind w:left="713" w:right="4876"/>
      </w:pPr>
    </w:p>
    <w:p w:rsidR="008A404A" w:rsidRDefault="008A404A" w:rsidP="0086281A">
      <w:pPr>
        <w:widowControl w:val="0"/>
        <w:autoSpaceDE w:val="0"/>
        <w:autoSpaceDN w:val="0"/>
        <w:adjustRightInd w:val="0"/>
        <w:spacing w:line="278" w:lineRule="exact"/>
        <w:ind w:left="713" w:right="4876"/>
      </w:pPr>
    </w:p>
    <w:p w:rsidR="008A404A" w:rsidRPr="00197980" w:rsidRDefault="008A404A" w:rsidP="0086281A">
      <w:pPr>
        <w:widowControl w:val="0"/>
        <w:autoSpaceDE w:val="0"/>
        <w:autoSpaceDN w:val="0"/>
        <w:adjustRightInd w:val="0"/>
        <w:spacing w:line="278" w:lineRule="exact"/>
        <w:ind w:left="713" w:right="4876"/>
      </w:pP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line="350" w:lineRule="exact"/>
        <w:ind w:left="2011"/>
        <w:rPr>
          <w:b/>
          <w:bCs/>
        </w:rPr>
      </w:pPr>
      <w:r w:rsidRPr="00197980">
        <w:rPr>
          <w:b/>
          <w:bCs/>
        </w:rPr>
        <w:lastRenderedPageBreak/>
        <w:t xml:space="preserve">Эталоны ответов (Вирусные гепатиты) </w:t>
      </w:r>
    </w:p>
    <w:p w:rsidR="008A404A" w:rsidRPr="00197980" w:rsidRDefault="008A404A" w:rsidP="008A404A">
      <w:pPr>
        <w:widowControl w:val="0"/>
        <w:autoSpaceDE w:val="0"/>
        <w:autoSpaceDN w:val="0"/>
        <w:adjustRightInd w:val="0"/>
        <w:spacing w:line="350" w:lineRule="exact"/>
        <w:ind w:left="2011"/>
        <w:rPr>
          <w:b/>
          <w:bCs/>
        </w:rPr>
      </w:pPr>
    </w:p>
    <w:tbl>
      <w:tblPr>
        <w:tblStyle w:val="1"/>
        <w:tblW w:w="0" w:type="auto"/>
        <w:tblInd w:w="250" w:type="dxa"/>
        <w:tblLook w:val="04A0" w:firstRow="1" w:lastRow="0" w:firstColumn="1" w:lastColumn="0" w:noHBand="0" w:noVBand="1"/>
      </w:tblPr>
      <w:tblGrid>
        <w:gridCol w:w="2126"/>
        <w:gridCol w:w="2127"/>
        <w:gridCol w:w="2268"/>
        <w:gridCol w:w="2101"/>
      </w:tblGrid>
      <w:tr w:rsidR="008A404A" w:rsidRPr="00197980" w:rsidTr="00246BA8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A404A" w:rsidRPr="00197980" w:rsidRDefault="008A404A" w:rsidP="00246BA8">
            <w:pPr>
              <w:widowControl w:val="0"/>
              <w:autoSpaceDE w:val="0"/>
              <w:autoSpaceDN w:val="0"/>
              <w:adjustRightInd w:val="0"/>
              <w:spacing w:line="350" w:lineRule="exact"/>
              <w:rPr>
                <w:bCs/>
              </w:rPr>
            </w:pPr>
            <w:r w:rsidRPr="00197980">
              <w:rPr>
                <w:bCs/>
              </w:rPr>
              <w:t>1 – 2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404A" w:rsidRPr="00197980" w:rsidRDefault="008A404A" w:rsidP="00246BA8">
            <w:pPr>
              <w:widowControl w:val="0"/>
              <w:autoSpaceDE w:val="0"/>
              <w:autoSpaceDN w:val="0"/>
              <w:adjustRightInd w:val="0"/>
              <w:spacing w:line="350" w:lineRule="exact"/>
              <w:rPr>
                <w:bCs/>
              </w:rPr>
            </w:pPr>
            <w:r w:rsidRPr="00197980">
              <w:rPr>
                <w:bCs/>
              </w:rPr>
              <w:t>7 - 2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404A" w:rsidRPr="00197980" w:rsidRDefault="008A404A" w:rsidP="00246BA8">
            <w:pPr>
              <w:widowControl w:val="0"/>
              <w:autoSpaceDE w:val="0"/>
              <w:autoSpaceDN w:val="0"/>
              <w:adjustRightInd w:val="0"/>
              <w:spacing w:line="350" w:lineRule="exact"/>
              <w:rPr>
                <w:bCs/>
              </w:rPr>
            </w:pPr>
            <w:r w:rsidRPr="00197980">
              <w:rPr>
                <w:bCs/>
              </w:rPr>
              <w:t>13 - 2</w:t>
            </w:r>
          </w:p>
        </w:tc>
        <w:tc>
          <w:tcPr>
            <w:tcW w:w="2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404A" w:rsidRPr="00197980" w:rsidRDefault="008A404A" w:rsidP="00246BA8">
            <w:pPr>
              <w:widowControl w:val="0"/>
              <w:autoSpaceDE w:val="0"/>
              <w:autoSpaceDN w:val="0"/>
              <w:adjustRightInd w:val="0"/>
              <w:spacing w:line="350" w:lineRule="exact"/>
              <w:rPr>
                <w:bCs/>
              </w:rPr>
            </w:pPr>
            <w:r w:rsidRPr="00197980">
              <w:rPr>
                <w:bCs/>
              </w:rPr>
              <w:t>19 - 2</w:t>
            </w:r>
          </w:p>
        </w:tc>
      </w:tr>
      <w:tr w:rsidR="008A404A" w:rsidRPr="00197980" w:rsidTr="00246BA8"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A404A" w:rsidRPr="00197980" w:rsidRDefault="008A404A" w:rsidP="00246BA8">
            <w:pPr>
              <w:widowControl w:val="0"/>
              <w:autoSpaceDE w:val="0"/>
              <w:autoSpaceDN w:val="0"/>
              <w:adjustRightInd w:val="0"/>
              <w:spacing w:line="350" w:lineRule="exact"/>
              <w:rPr>
                <w:bCs/>
              </w:rPr>
            </w:pPr>
            <w:r w:rsidRPr="00197980">
              <w:rPr>
                <w:bCs/>
              </w:rPr>
              <w:t>2 – 3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404A" w:rsidRPr="00197980" w:rsidRDefault="008A404A" w:rsidP="00246BA8">
            <w:pPr>
              <w:widowControl w:val="0"/>
              <w:autoSpaceDE w:val="0"/>
              <w:autoSpaceDN w:val="0"/>
              <w:adjustRightInd w:val="0"/>
              <w:spacing w:line="350" w:lineRule="exact"/>
              <w:rPr>
                <w:bCs/>
              </w:rPr>
            </w:pPr>
            <w:r w:rsidRPr="00197980">
              <w:rPr>
                <w:bCs/>
              </w:rPr>
              <w:t>8 - 4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404A" w:rsidRPr="00197980" w:rsidRDefault="008A404A" w:rsidP="00246BA8">
            <w:pPr>
              <w:widowControl w:val="0"/>
              <w:autoSpaceDE w:val="0"/>
              <w:autoSpaceDN w:val="0"/>
              <w:adjustRightInd w:val="0"/>
              <w:spacing w:line="350" w:lineRule="exact"/>
              <w:rPr>
                <w:bCs/>
              </w:rPr>
            </w:pPr>
            <w:r w:rsidRPr="00197980">
              <w:rPr>
                <w:bCs/>
              </w:rPr>
              <w:t>14 – 3</w:t>
            </w:r>
          </w:p>
        </w:tc>
        <w:tc>
          <w:tcPr>
            <w:tcW w:w="2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404A" w:rsidRPr="00197980" w:rsidRDefault="008A404A" w:rsidP="00246BA8">
            <w:pPr>
              <w:widowControl w:val="0"/>
              <w:autoSpaceDE w:val="0"/>
              <w:autoSpaceDN w:val="0"/>
              <w:adjustRightInd w:val="0"/>
              <w:spacing w:line="350" w:lineRule="exact"/>
              <w:rPr>
                <w:bCs/>
              </w:rPr>
            </w:pPr>
            <w:r w:rsidRPr="00197980">
              <w:rPr>
                <w:bCs/>
              </w:rPr>
              <w:t>20 - 5</w:t>
            </w:r>
          </w:p>
        </w:tc>
      </w:tr>
      <w:tr w:rsidR="008A404A" w:rsidRPr="00197980" w:rsidTr="00246BA8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404A" w:rsidRPr="00197980" w:rsidRDefault="008A404A" w:rsidP="00246BA8">
            <w:pPr>
              <w:widowControl w:val="0"/>
              <w:autoSpaceDE w:val="0"/>
              <w:autoSpaceDN w:val="0"/>
              <w:adjustRightInd w:val="0"/>
              <w:spacing w:line="350" w:lineRule="exact"/>
              <w:rPr>
                <w:bCs/>
              </w:rPr>
            </w:pPr>
            <w:r w:rsidRPr="00197980">
              <w:rPr>
                <w:bCs/>
              </w:rPr>
              <w:t>3 – 3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404A" w:rsidRPr="00197980" w:rsidRDefault="008A404A" w:rsidP="00246BA8">
            <w:pPr>
              <w:widowControl w:val="0"/>
              <w:autoSpaceDE w:val="0"/>
              <w:autoSpaceDN w:val="0"/>
              <w:adjustRightInd w:val="0"/>
              <w:spacing w:line="350" w:lineRule="exact"/>
              <w:rPr>
                <w:bCs/>
              </w:rPr>
            </w:pPr>
            <w:r w:rsidRPr="00197980">
              <w:rPr>
                <w:bCs/>
              </w:rPr>
              <w:t>9 - 1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404A" w:rsidRPr="00197980" w:rsidRDefault="008A404A" w:rsidP="00246BA8">
            <w:pPr>
              <w:widowControl w:val="0"/>
              <w:autoSpaceDE w:val="0"/>
              <w:autoSpaceDN w:val="0"/>
              <w:adjustRightInd w:val="0"/>
              <w:spacing w:line="350" w:lineRule="exact"/>
              <w:rPr>
                <w:bCs/>
              </w:rPr>
            </w:pPr>
            <w:r w:rsidRPr="00197980">
              <w:rPr>
                <w:bCs/>
              </w:rPr>
              <w:t>15 - 1</w:t>
            </w:r>
          </w:p>
        </w:tc>
        <w:tc>
          <w:tcPr>
            <w:tcW w:w="2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404A" w:rsidRPr="00197980" w:rsidRDefault="008A404A" w:rsidP="00246BA8">
            <w:pPr>
              <w:widowControl w:val="0"/>
              <w:autoSpaceDE w:val="0"/>
              <w:autoSpaceDN w:val="0"/>
              <w:adjustRightInd w:val="0"/>
              <w:spacing w:line="350" w:lineRule="exact"/>
              <w:rPr>
                <w:bCs/>
              </w:rPr>
            </w:pPr>
          </w:p>
        </w:tc>
      </w:tr>
      <w:tr w:rsidR="008A404A" w:rsidRPr="00197980" w:rsidTr="00246BA8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404A" w:rsidRPr="00197980" w:rsidRDefault="008A404A" w:rsidP="00246BA8">
            <w:pPr>
              <w:widowControl w:val="0"/>
              <w:autoSpaceDE w:val="0"/>
              <w:autoSpaceDN w:val="0"/>
              <w:adjustRightInd w:val="0"/>
              <w:spacing w:line="350" w:lineRule="exact"/>
              <w:rPr>
                <w:bCs/>
              </w:rPr>
            </w:pPr>
            <w:r w:rsidRPr="00197980">
              <w:rPr>
                <w:bCs/>
              </w:rPr>
              <w:t>4 – 1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404A" w:rsidRPr="00197980" w:rsidRDefault="008A404A" w:rsidP="00246BA8">
            <w:pPr>
              <w:widowControl w:val="0"/>
              <w:autoSpaceDE w:val="0"/>
              <w:autoSpaceDN w:val="0"/>
              <w:adjustRightInd w:val="0"/>
              <w:spacing w:line="350" w:lineRule="exact"/>
              <w:rPr>
                <w:bCs/>
              </w:rPr>
            </w:pPr>
            <w:r w:rsidRPr="00197980">
              <w:rPr>
                <w:bCs/>
              </w:rPr>
              <w:t>10 - 3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404A" w:rsidRPr="00197980" w:rsidRDefault="008A404A" w:rsidP="00246BA8">
            <w:pPr>
              <w:widowControl w:val="0"/>
              <w:autoSpaceDE w:val="0"/>
              <w:autoSpaceDN w:val="0"/>
              <w:adjustRightInd w:val="0"/>
              <w:spacing w:line="350" w:lineRule="exact"/>
              <w:rPr>
                <w:bCs/>
              </w:rPr>
            </w:pPr>
            <w:r w:rsidRPr="00197980">
              <w:rPr>
                <w:bCs/>
              </w:rPr>
              <w:t>16 - 1</w:t>
            </w:r>
          </w:p>
        </w:tc>
        <w:tc>
          <w:tcPr>
            <w:tcW w:w="2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404A" w:rsidRPr="00197980" w:rsidRDefault="008A404A" w:rsidP="00246BA8">
            <w:pPr>
              <w:widowControl w:val="0"/>
              <w:autoSpaceDE w:val="0"/>
              <w:autoSpaceDN w:val="0"/>
              <w:adjustRightInd w:val="0"/>
              <w:spacing w:line="350" w:lineRule="exact"/>
              <w:rPr>
                <w:bCs/>
              </w:rPr>
            </w:pPr>
          </w:p>
        </w:tc>
      </w:tr>
      <w:tr w:rsidR="008A404A" w:rsidRPr="00197980" w:rsidTr="00246BA8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404A" w:rsidRPr="00197980" w:rsidRDefault="008A404A" w:rsidP="00246BA8">
            <w:pPr>
              <w:widowControl w:val="0"/>
              <w:autoSpaceDE w:val="0"/>
              <w:autoSpaceDN w:val="0"/>
              <w:adjustRightInd w:val="0"/>
              <w:spacing w:line="350" w:lineRule="exact"/>
              <w:rPr>
                <w:bCs/>
              </w:rPr>
            </w:pPr>
            <w:r w:rsidRPr="00197980">
              <w:rPr>
                <w:bCs/>
              </w:rPr>
              <w:t>5 – 4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404A" w:rsidRPr="00197980" w:rsidRDefault="008A404A" w:rsidP="00246BA8">
            <w:pPr>
              <w:widowControl w:val="0"/>
              <w:autoSpaceDE w:val="0"/>
              <w:autoSpaceDN w:val="0"/>
              <w:adjustRightInd w:val="0"/>
              <w:spacing w:line="350" w:lineRule="exact"/>
              <w:rPr>
                <w:bCs/>
              </w:rPr>
            </w:pPr>
            <w:r w:rsidRPr="00197980">
              <w:rPr>
                <w:bCs/>
              </w:rPr>
              <w:t>11 - 4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404A" w:rsidRPr="00197980" w:rsidRDefault="008A404A" w:rsidP="00246BA8">
            <w:pPr>
              <w:widowControl w:val="0"/>
              <w:autoSpaceDE w:val="0"/>
              <w:autoSpaceDN w:val="0"/>
              <w:adjustRightInd w:val="0"/>
              <w:spacing w:line="350" w:lineRule="exact"/>
              <w:rPr>
                <w:bCs/>
              </w:rPr>
            </w:pPr>
            <w:r w:rsidRPr="00197980">
              <w:rPr>
                <w:bCs/>
              </w:rPr>
              <w:t>17 - 4</w:t>
            </w:r>
          </w:p>
        </w:tc>
        <w:tc>
          <w:tcPr>
            <w:tcW w:w="2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404A" w:rsidRPr="00197980" w:rsidRDefault="008A404A" w:rsidP="00246BA8">
            <w:pPr>
              <w:widowControl w:val="0"/>
              <w:autoSpaceDE w:val="0"/>
              <w:autoSpaceDN w:val="0"/>
              <w:adjustRightInd w:val="0"/>
              <w:spacing w:line="350" w:lineRule="exact"/>
              <w:rPr>
                <w:bCs/>
              </w:rPr>
            </w:pPr>
          </w:p>
        </w:tc>
      </w:tr>
      <w:tr w:rsidR="008A404A" w:rsidRPr="00197980" w:rsidTr="00246BA8"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404A" w:rsidRPr="00197980" w:rsidRDefault="008A404A" w:rsidP="00246BA8">
            <w:pPr>
              <w:widowControl w:val="0"/>
              <w:autoSpaceDE w:val="0"/>
              <w:autoSpaceDN w:val="0"/>
              <w:adjustRightInd w:val="0"/>
              <w:spacing w:line="350" w:lineRule="exact"/>
              <w:rPr>
                <w:bCs/>
              </w:rPr>
            </w:pPr>
            <w:r w:rsidRPr="00197980">
              <w:rPr>
                <w:bCs/>
              </w:rPr>
              <w:t>6 – 3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404A" w:rsidRPr="00197980" w:rsidRDefault="008A404A" w:rsidP="00246BA8">
            <w:pPr>
              <w:widowControl w:val="0"/>
              <w:autoSpaceDE w:val="0"/>
              <w:autoSpaceDN w:val="0"/>
              <w:adjustRightInd w:val="0"/>
              <w:spacing w:line="350" w:lineRule="exact"/>
              <w:rPr>
                <w:bCs/>
              </w:rPr>
            </w:pPr>
            <w:r w:rsidRPr="00197980">
              <w:rPr>
                <w:bCs/>
              </w:rPr>
              <w:t>12 - 4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404A" w:rsidRPr="00197980" w:rsidRDefault="008A404A" w:rsidP="00246BA8">
            <w:pPr>
              <w:widowControl w:val="0"/>
              <w:autoSpaceDE w:val="0"/>
              <w:autoSpaceDN w:val="0"/>
              <w:adjustRightInd w:val="0"/>
              <w:spacing w:line="350" w:lineRule="exact"/>
              <w:rPr>
                <w:bCs/>
              </w:rPr>
            </w:pPr>
            <w:r w:rsidRPr="00197980">
              <w:rPr>
                <w:bCs/>
              </w:rPr>
              <w:t>18 - 1</w:t>
            </w:r>
          </w:p>
        </w:tc>
        <w:tc>
          <w:tcPr>
            <w:tcW w:w="2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404A" w:rsidRPr="00197980" w:rsidRDefault="008A404A" w:rsidP="00246BA8">
            <w:pPr>
              <w:widowControl w:val="0"/>
              <w:autoSpaceDE w:val="0"/>
              <w:autoSpaceDN w:val="0"/>
              <w:adjustRightInd w:val="0"/>
              <w:spacing w:line="350" w:lineRule="exact"/>
              <w:rPr>
                <w:bCs/>
              </w:rPr>
            </w:pPr>
          </w:p>
        </w:tc>
      </w:tr>
    </w:tbl>
    <w:p w:rsidR="008A404A" w:rsidRPr="00197980" w:rsidRDefault="008A404A" w:rsidP="008A404A">
      <w:pPr>
        <w:spacing w:after="160" w:line="259" w:lineRule="auto"/>
        <w:sectPr w:rsidR="008A404A" w:rsidRPr="00197980" w:rsidSect="008A404A">
          <w:pgSz w:w="12241" w:h="20162"/>
          <w:pgMar w:top="1134" w:right="851" w:bottom="1134" w:left="1701" w:header="720" w:footer="720" w:gutter="0"/>
          <w:cols w:space="720"/>
        </w:sectPr>
      </w:pPr>
    </w:p>
    <w:p w:rsidR="00A4423A" w:rsidRPr="00197980" w:rsidRDefault="00A4423A" w:rsidP="00A4423A">
      <w:pPr>
        <w:rPr>
          <w:rFonts w:ascii="Arial" w:hAnsi="Arial" w:cs="Arial"/>
        </w:rPr>
        <w:sectPr w:rsidR="00A4423A" w:rsidRPr="00197980" w:rsidSect="008A404A">
          <w:pgSz w:w="11907" w:h="16840"/>
          <w:pgMar w:top="1134" w:right="851" w:bottom="1134" w:left="1701" w:header="720" w:footer="720" w:gutter="0"/>
          <w:cols w:space="720"/>
        </w:sectPr>
      </w:pPr>
    </w:p>
    <w:p w:rsidR="005B6812" w:rsidRPr="00197980" w:rsidRDefault="005B6812" w:rsidP="00A249DF">
      <w:pPr>
        <w:framePr w:w="8630" w:h="12393" w:wrap="auto" w:vAnchor="page" w:hAnchor="page" w:x="1981" w:y="1291"/>
        <w:widowControl w:val="0"/>
        <w:autoSpaceDE w:val="0"/>
        <w:autoSpaceDN w:val="0"/>
        <w:adjustRightInd w:val="0"/>
        <w:spacing w:line="278" w:lineRule="exact"/>
        <w:ind w:left="9" w:right="5745"/>
      </w:pPr>
    </w:p>
    <w:p w:rsidR="00A249DF" w:rsidRPr="00197980" w:rsidRDefault="00A249DF" w:rsidP="009B6464">
      <w:pPr>
        <w:sectPr w:rsidR="00A249DF" w:rsidRPr="00197980" w:rsidSect="008A404A">
          <w:pgSz w:w="11907" w:h="16840"/>
          <w:pgMar w:top="1134" w:right="851" w:bottom="1134" w:left="1701" w:header="720" w:footer="720" w:gutter="0"/>
          <w:cols w:space="720"/>
        </w:sectPr>
      </w:pPr>
    </w:p>
    <w:p w:rsidR="00A249DF" w:rsidRPr="00197980" w:rsidRDefault="00A249DF" w:rsidP="00A4423A">
      <w:pPr>
        <w:framePr w:w="8656" w:h="1996" w:wrap="auto" w:vAnchor="page" w:hAnchor="page" w:x="1906" w:y="871"/>
        <w:widowControl w:val="0"/>
        <w:autoSpaceDE w:val="0"/>
        <w:autoSpaceDN w:val="0"/>
        <w:adjustRightInd w:val="0"/>
        <w:spacing w:line="350" w:lineRule="exact"/>
        <w:rPr>
          <w:b/>
          <w:bCs/>
        </w:rPr>
      </w:pPr>
      <w:r w:rsidRPr="00197980">
        <w:rPr>
          <w:bCs/>
        </w:rPr>
        <w:lastRenderedPageBreak/>
        <w:t xml:space="preserve">                                                  </w:t>
      </w:r>
      <w:r w:rsidR="005B6812" w:rsidRPr="00197980">
        <w:rPr>
          <w:bCs/>
        </w:rPr>
        <w:t xml:space="preserve">                         </w:t>
      </w:r>
    </w:p>
    <w:p w:rsidR="00A249DF" w:rsidRPr="00197980" w:rsidRDefault="00A249DF" w:rsidP="00A249DF">
      <w:pPr>
        <w:framePr w:w="8656" w:h="1996" w:wrap="auto" w:vAnchor="page" w:hAnchor="page" w:x="1906" w:y="871"/>
        <w:widowControl w:val="0"/>
        <w:autoSpaceDE w:val="0"/>
        <w:autoSpaceDN w:val="0"/>
        <w:adjustRightInd w:val="0"/>
        <w:spacing w:line="350" w:lineRule="exact"/>
        <w:ind w:left="2011"/>
        <w:rPr>
          <w:bCs/>
        </w:rPr>
      </w:pPr>
      <w:r w:rsidRPr="00197980">
        <w:rPr>
          <w:b/>
          <w:bCs/>
        </w:rPr>
        <w:t xml:space="preserve">                                               </w:t>
      </w:r>
    </w:p>
    <w:p w:rsidR="00A249DF" w:rsidRPr="00197980" w:rsidRDefault="00A249DF" w:rsidP="00A249DF">
      <w:pPr>
        <w:widowControl w:val="0"/>
        <w:autoSpaceDE w:val="0"/>
        <w:autoSpaceDN w:val="0"/>
        <w:adjustRightInd w:val="0"/>
      </w:pPr>
    </w:p>
    <w:p w:rsidR="00A249DF" w:rsidRPr="00197980" w:rsidRDefault="00A249DF" w:rsidP="00A249DF">
      <w:pPr>
        <w:widowControl w:val="0"/>
        <w:autoSpaceDE w:val="0"/>
        <w:autoSpaceDN w:val="0"/>
        <w:adjustRightInd w:val="0"/>
      </w:pPr>
    </w:p>
    <w:p w:rsidR="00A249DF" w:rsidRPr="00197980" w:rsidRDefault="00A249DF" w:rsidP="00A249DF">
      <w:pPr>
        <w:widowControl w:val="0"/>
        <w:autoSpaceDE w:val="0"/>
        <w:autoSpaceDN w:val="0"/>
        <w:adjustRightInd w:val="0"/>
      </w:pPr>
    </w:p>
    <w:p w:rsidR="00A249DF" w:rsidRPr="00197980" w:rsidRDefault="00A249DF" w:rsidP="00A249DF">
      <w:pPr>
        <w:widowControl w:val="0"/>
        <w:autoSpaceDE w:val="0"/>
        <w:autoSpaceDN w:val="0"/>
        <w:adjustRightInd w:val="0"/>
      </w:pPr>
    </w:p>
    <w:p w:rsidR="00A249DF" w:rsidRPr="00197980" w:rsidRDefault="00A249DF" w:rsidP="00A249DF">
      <w:pPr>
        <w:widowControl w:val="0"/>
        <w:autoSpaceDE w:val="0"/>
        <w:autoSpaceDN w:val="0"/>
        <w:adjustRightInd w:val="0"/>
      </w:pPr>
    </w:p>
    <w:p w:rsidR="00A249DF" w:rsidRPr="00197980" w:rsidRDefault="00A249DF" w:rsidP="00A249DF">
      <w:pPr>
        <w:widowControl w:val="0"/>
        <w:autoSpaceDE w:val="0"/>
        <w:autoSpaceDN w:val="0"/>
        <w:adjustRightInd w:val="0"/>
      </w:pPr>
    </w:p>
    <w:p w:rsidR="00A249DF" w:rsidRPr="00197980" w:rsidRDefault="00A249DF" w:rsidP="00A249DF">
      <w:pPr>
        <w:widowControl w:val="0"/>
        <w:autoSpaceDE w:val="0"/>
        <w:autoSpaceDN w:val="0"/>
        <w:adjustRightInd w:val="0"/>
      </w:pPr>
    </w:p>
    <w:p w:rsidR="00A249DF" w:rsidRPr="00197980" w:rsidRDefault="00A249DF" w:rsidP="00A249DF">
      <w:pPr>
        <w:widowControl w:val="0"/>
        <w:autoSpaceDE w:val="0"/>
        <w:autoSpaceDN w:val="0"/>
        <w:adjustRightInd w:val="0"/>
      </w:pPr>
    </w:p>
    <w:p w:rsidR="00A249DF" w:rsidRPr="00197980" w:rsidRDefault="00A249DF" w:rsidP="00A249DF">
      <w:pPr>
        <w:widowControl w:val="0"/>
        <w:autoSpaceDE w:val="0"/>
        <w:autoSpaceDN w:val="0"/>
        <w:adjustRightInd w:val="0"/>
      </w:pPr>
    </w:p>
    <w:p w:rsidR="00A249DF" w:rsidRPr="00197980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Pr="00A249DF" w:rsidRDefault="00A249DF" w:rsidP="00A249DF">
      <w:pPr>
        <w:widowControl w:val="0"/>
        <w:autoSpaceDE w:val="0"/>
        <w:autoSpaceDN w:val="0"/>
        <w:adjustRightInd w:val="0"/>
      </w:pPr>
    </w:p>
    <w:p w:rsidR="00A249DF" w:rsidRDefault="00A249DF" w:rsidP="00A249DF">
      <w:pPr>
        <w:widowControl w:val="0"/>
        <w:autoSpaceDE w:val="0"/>
        <w:autoSpaceDN w:val="0"/>
        <w:adjustRightInd w:val="0"/>
        <w:ind w:right="-1963"/>
        <w:rPr>
          <w:b/>
          <w:bCs/>
        </w:rPr>
      </w:pPr>
    </w:p>
    <w:p w:rsidR="00A249DF" w:rsidRDefault="00A249DF" w:rsidP="00A249DF">
      <w:pPr>
        <w:widowControl w:val="0"/>
        <w:autoSpaceDE w:val="0"/>
        <w:autoSpaceDN w:val="0"/>
        <w:adjustRightInd w:val="0"/>
        <w:ind w:right="-1963"/>
        <w:rPr>
          <w:b/>
          <w:bCs/>
        </w:rPr>
      </w:pPr>
      <w:r w:rsidRPr="00A249DF">
        <w:rPr>
          <w:b/>
          <w:bCs/>
        </w:rPr>
        <w:t xml:space="preserve">Рекомендуемая литература: </w:t>
      </w:r>
    </w:p>
    <w:p w:rsidR="00A249DF" w:rsidRPr="00A249DF" w:rsidRDefault="00A249DF" w:rsidP="00A249DF">
      <w:pPr>
        <w:rPr>
          <w:b/>
          <w:bCs/>
        </w:rPr>
      </w:pPr>
      <w:r w:rsidRPr="00A249DF">
        <w:t xml:space="preserve">1. Инфекционные болезни. Учебник (под ред. </w:t>
      </w:r>
      <w:proofErr w:type="spellStart"/>
      <w:r w:rsidRPr="00A249DF">
        <w:t>Ющук</w:t>
      </w:r>
      <w:proofErr w:type="spellEnd"/>
      <w:r w:rsidRPr="00A249DF">
        <w:t xml:space="preserve"> Н. Д., Венгеров Ю. Я.), издание 2-е, М.: ГЭОТАР-Медиа, 2011 г, 704 с. </w:t>
      </w:r>
    </w:p>
    <w:p w:rsidR="00A249DF" w:rsidRPr="00A249DF" w:rsidRDefault="00A249DF" w:rsidP="00A249DF">
      <w:r w:rsidRPr="00A249DF">
        <w:lastRenderedPageBreak/>
        <w:t>2. Руководство по инфекционным болезням. (Под ред. Семенова В. М.) М.: 000 «</w:t>
      </w:r>
      <w:proofErr w:type="spellStart"/>
      <w:r w:rsidRPr="00A249DF">
        <w:t>Миа</w:t>
      </w:r>
      <w:proofErr w:type="spellEnd"/>
      <w:r w:rsidRPr="00A249DF">
        <w:t xml:space="preserve">» 2009г., 752 с. </w:t>
      </w:r>
    </w:p>
    <w:p w:rsidR="00A249DF" w:rsidRPr="00A249DF" w:rsidRDefault="00A249DF" w:rsidP="00A249DF">
      <w:r w:rsidRPr="00A249DF">
        <w:t>3. Инфекционные болезни. Атлас-руководство (</w:t>
      </w:r>
      <w:proofErr w:type="spellStart"/>
      <w:r w:rsidRPr="00A249DF">
        <w:t>Учайкин</w:t>
      </w:r>
      <w:proofErr w:type="spellEnd"/>
      <w:r w:rsidRPr="00A249DF">
        <w:t xml:space="preserve"> В. Ф., Харламова Ф. С.) М.: ГЭОТАР-Медиа, 2010 г., 384 с. </w:t>
      </w:r>
    </w:p>
    <w:p w:rsidR="00A249DF" w:rsidRPr="00A249DF" w:rsidRDefault="00A249DF" w:rsidP="00A249DF">
      <w:r w:rsidRPr="00A249DF">
        <w:t xml:space="preserve">4. Богомолов Б. Н. Инфекционные болезни. Учебник М.: Изд-во МГУ- 2006 г.- 592 с. </w:t>
      </w:r>
    </w:p>
    <w:p w:rsidR="00A249DF" w:rsidRPr="00A249DF" w:rsidRDefault="00A249DF" w:rsidP="00A249DF">
      <w:r w:rsidRPr="00A249DF">
        <w:t>5. Руководство по инф</w:t>
      </w:r>
      <w:proofErr w:type="gramStart"/>
      <w:r w:rsidRPr="00A249DF">
        <w:t>. болезням</w:t>
      </w:r>
      <w:proofErr w:type="gramEnd"/>
      <w:r w:rsidRPr="00A249DF">
        <w:t xml:space="preserve"> / Под общ. ред. проф. </w:t>
      </w:r>
      <w:proofErr w:type="spellStart"/>
      <w:r w:rsidRPr="00A249DF">
        <w:t>Лобзина</w:t>
      </w:r>
      <w:proofErr w:type="spellEnd"/>
      <w:r w:rsidRPr="00A249DF">
        <w:t xml:space="preserve"> Ю.В. Издание 3-е, </w:t>
      </w:r>
      <w:proofErr w:type="spellStart"/>
      <w:r w:rsidRPr="00A249DF">
        <w:t>допол</w:t>
      </w:r>
      <w:proofErr w:type="spellEnd"/>
      <w:r w:rsidRPr="00A249DF">
        <w:t xml:space="preserve">. и </w:t>
      </w:r>
      <w:proofErr w:type="spellStart"/>
      <w:r w:rsidRPr="00A249DF">
        <w:t>перер</w:t>
      </w:r>
      <w:proofErr w:type="spellEnd"/>
      <w:r w:rsidRPr="00A249DF">
        <w:t xml:space="preserve">. СПб «Фолиант», 2003 -1040с. </w:t>
      </w:r>
    </w:p>
    <w:p w:rsidR="00A249DF" w:rsidRPr="00A249DF" w:rsidRDefault="00A249DF" w:rsidP="00A249DF">
      <w:r w:rsidRPr="00A249DF">
        <w:t xml:space="preserve">6. Инфекционные болезни и эпидемиология Учебник /В.И. Покровский, С.Г. Пак, Н.И. </w:t>
      </w:r>
      <w:proofErr w:type="spellStart"/>
      <w:r w:rsidRPr="00A249DF">
        <w:t>Брико</w:t>
      </w:r>
      <w:proofErr w:type="spellEnd"/>
      <w:r w:rsidRPr="00A249DF">
        <w:t xml:space="preserve">, Б.К. </w:t>
      </w:r>
      <w:proofErr w:type="spellStart"/>
      <w:r w:rsidRPr="00A249DF">
        <w:t>Данилкин</w:t>
      </w:r>
      <w:proofErr w:type="spellEnd"/>
      <w:r w:rsidRPr="00A249DF">
        <w:t xml:space="preserve"> - М: ГЭОТ АР - </w:t>
      </w:r>
      <w:proofErr w:type="gramStart"/>
      <w:r w:rsidRPr="00A249DF">
        <w:t>Мед.,</w:t>
      </w:r>
      <w:proofErr w:type="gramEnd"/>
      <w:r w:rsidRPr="00A249DF">
        <w:t xml:space="preserve"> 2003 - 816 с. </w:t>
      </w:r>
    </w:p>
    <w:p w:rsidR="00A249DF" w:rsidRPr="00A249DF" w:rsidRDefault="00A249DF" w:rsidP="00A249DF">
      <w:r w:rsidRPr="00A249DF">
        <w:t xml:space="preserve">7. </w:t>
      </w:r>
      <w:proofErr w:type="spellStart"/>
      <w:r w:rsidRPr="00A249DF">
        <w:t>Ющук</w:t>
      </w:r>
      <w:proofErr w:type="spellEnd"/>
      <w:r w:rsidRPr="00A249DF">
        <w:t xml:space="preserve"> Н.Д., Венгеров Ю.Я. Инфекционные болезни. Учебник - М.: «Медицина», 2003-544 с. </w:t>
      </w:r>
    </w:p>
    <w:p w:rsidR="00A249DF" w:rsidRPr="00A249DF" w:rsidRDefault="00A249DF" w:rsidP="00A249DF">
      <w:r w:rsidRPr="00A249DF">
        <w:t xml:space="preserve">8. Избранные вопросы терапии инф. больных. Руководство для врачей. Под ред. Ю.В. </w:t>
      </w:r>
      <w:proofErr w:type="spellStart"/>
      <w:r w:rsidRPr="00A249DF">
        <w:t>Лобзина</w:t>
      </w:r>
      <w:proofErr w:type="spellEnd"/>
      <w:r w:rsidRPr="00A249DF">
        <w:t xml:space="preserve">. - СПб: 000 «Изд-во «Фолиант» - 2005 - 912 с. </w:t>
      </w:r>
    </w:p>
    <w:p w:rsidR="00A249DF" w:rsidRPr="00A249DF" w:rsidRDefault="00A249DF" w:rsidP="00A249DF">
      <w:r w:rsidRPr="00A249DF">
        <w:t>9. Справочник по клинической лабораторной диагностике [Электронный ресурс] / под ред. д-ра мед</w:t>
      </w:r>
      <w:proofErr w:type="gramStart"/>
      <w:r w:rsidRPr="00A249DF">
        <w:t>. наук</w:t>
      </w:r>
      <w:proofErr w:type="gramEnd"/>
      <w:r w:rsidRPr="00A249DF">
        <w:t>, проф. Ю.Ю. Елисеева. - М. : ИД "Равновесие", 2007. - 1 эл</w:t>
      </w:r>
      <w:proofErr w:type="gramStart"/>
      <w:r w:rsidRPr="00A249DF">
        <w:t>. опт</w:t>
      </w:r>
      <w:proofErr w:type="gramEnd"/>
      <w:r w:rsidRPr="00A249DF">
        <w:t xml:space="preserve">. диск (CD-ROМ). </w:t>
      </w:r>
    </w:p>
    <w:p w:rsidR="00A249DF" w:rsidRPr="00A249DF" w:rsidRDefault="00A249DF" w:rsidP="00A249DF">
      <w:pPr>
        <w:rPr>
          <w:u w:val="single"/>
        </w:rPr>
      </w:pPr>
      <w:r w:rsidRPr="00A249DF">
        <w:rPr>
          <w:u w:val="single"/>
        </w:rPr>
        <w:t>www.со</w:t>
      </w:r>
      <w:r w:rsidRPr="00A249DF">
        <w:rPr>
          <w:u w:val="single"/>
          <w:lang w:val="en-US"/>
        </w:rPr>
        <w:t>n</w:t>
      </w:r>
      <w:proofErr w:type="spellStart"/>
      <w:r w:rsidRPr="00A249DF">
        <w:rPr>
          <w:u w:val="single"/>
        </w:rPr>
        <w:t>siliu</w:t>
      </w:r>
      <w:proofErr w:type="spellEnd"/>
      <w:r w:rsidRPr="00A249DF">
        <w:rPr>
          <w:u w:val="single"/>
          <w:lang w:val="en-US"/>
        </w:rPr>
        <w:t>m</w:t>
      </w:r>
      <w:r w:rsidRPr="00A249DF">
        <w:rPr>
          <w:u w:val="single"/>
        </w:rPr>
        <w:t>-</w:t>
      </w:r>
      <w:r w:rsidRPr="00A249DF">
        <w:rPr>
          <w:u w:val="single"/>
          <w:lang w:val="en-US"/>
        </w:rPr>
        <w:t>m</w:t>
      </w:r>
      <w:proofErr w:type="spellStart"/>
      <w:r w:rsidRPr="00A249DF">
        <w:rPr>
          <w:u w:val="single"/>
        </w:rPr>
        <w:t>еdiсu</w:t>
      </w:r>
      <w:proofErr w:type="spellEnd"/>
      <w:r w:rsidRPr="00A249DF">
        <w:rPr>
          <w:u w:val="single"/>
          <w:lang w:val="en-US"/>
        </w:rPr>
        <w:t>m</w:t>
      </w:r>
      <w:r w:rsidRPr="00A249DF">
        <w:rPr>
          <w:u w:val="single"/>
        </w:rPr>
        <w:t>.со</w:t>
      </w:r>
      <w:r w:rsidRPr="00A249DF">
        <w:rPr>
          <w:u w:val="single"/>
          <w:lang w:val="en-US"/>
        </w:rPr>
        <w:t>m</w:t>
      </w:r>
    </w:p>
    <w:p w:rsidR="00A249DF" w:rsidRPr="00A249DF" w:rsidRDefault="00A249DF" w:rsidP="00A249DF">
      <w:pPr>
        <w:rPr>
          <w:u w:val="single"/>
        </w:rPr>
      </w:pPr>
      <w:r w:rsidRPr="00A249DF">
        <w:rPr>
          <w:u w:val="single"/>
        </w:rPr>
        <w:t>http://ww</w:t>
      </w:r>
      <w:r w:rsidRPr="00A249DF">
        <w:rPr>
          <w:u w:val="single"/>
          <w:lang w:val="en-US"/>
        </w:rPr>
        <w:t>w</w:t>
      </w:r>
      <w:r w:rsidRPr="00A249DF">
        <w:rPr>
          <w:u w:val="single"/>
        </w:rPr>
        <w:t>.</w:t>
      </w:r>
      <w:proofErr w:type="spellStart"/>
      <w:r w:rsidRPr="00A249DF">
        <w:rPr>
          <w:u w:val="single"/>
        </w:rPr>
        <w:t>lvrach</w:t>
      </w:r>
      <w:proofErr w:type="spellEnd"/>
      <w:r w:rsidRPr="00A249DF">
        <w:rPr>
          <w:u w:val="single"/>
        </w:rPr>
        <w:t>.</w:t>
      </w:r>
      <w:r w:rsidRPr="00A249DF">
        <w:rPr>
          <w:u w:val="single"/>
          <w:lang w:val="en-US"/>
        </w:rPr>
        <w:t>r</w:t>
      </w:r>
      <w:r w:rsidRPr="00A249DF">
        <w:rPr>
          <w:u w:val="single"/>
        </w:rPr>
        <w:t>u</w:t>
      </w:r>
    </w:p>
    <w:p w:rsidR="00A249DF" w:rsidRPr="00A249DF" w:rsidRDefault="00A249DF" w:rsidP="00A249DF">
      <w:pPr>
        <w:rPr>
          <w:u w:val="single"/>
        </w:rPr>
      </w:pPr>
      <w:proofErr w:type="gramStart"/>
      <w:r w:rsidRPr="00A249DF">
        <w:rPr>
          <w:u w:val="single"/>
        </w:rPr>
        <w:t>http://www .</w:t>
      </w:r>
      <w:proofErr w:type="gramEnd"/>
      <w:r w:rsidRPr="00A249DF">
        <w:rPr>
          <w:u w:val="single"/>
        </w:rPr>
        <w:t xml:space="preserve"> </w:t>
      </w:r>
      <w:r w:rsidRPr="00A249DF">
        <w:rPr>
          <w:u w:val="single"/>
          <w:lang w:val="en-US"/>
        </w:rPr>
        <w:t>b</w:t>
      </w:r>
      <w:proofErr w:type="spellStart"/>
      <w:r w:rsidRPr="00A249DF">
        <w:rPr>
          <w:u w:val="single"/>
        </w:rPr>
        <w:t>ооks</w:t>
      </w:r>
      <w:proofErr w:type="spellEnd"/>
      <w:r w:rsidRPr="00A249DF">
        <w:rPr>
          <w:u w:val="single"/>
          <w:lang w:val="en-US"/>
        </w:rPr>
        <w:t>m</w:t>
      </w:r>
      <w:proofErr w:type="spellStart"/>
      <w:r w:rsidRPr="00A249DF">
        <w:rPr>
          <w:u w:val="single"/>
        </w:rPr>
        <w:t>еd.со</w:t>
      </w:r>
      <w:proofErr w:type="spellEnd"/>
      <w:r w:rsidRPr="00A249DF">
        <w:rPr>
          <w:u w:val="single"/>
          <w:lang w:val="en-US"/>
        </w:rPr>
        <w:t>m</w:t>
      </w:r>
      <w:r w:rsidRPr="00A249DF">
        <w:rPr>
          <w:u w:val="single"/>
        </w:rPr>
        <w:t xml:space="preserve"> </w:t>
      </w:r>
    </w:p>
    <w:p w:rsidR="00A249DF" w:rsidRPr="00A147BC" w:rsidRDefault="00A249DF" w:rsidP="00A249DF">
      <w:pPr>
        <w:rPr>
          <w:u w:val="single"/>
          <w:lang w:val="en-US"/>
        </w:rPr>
      </w:pPr>
      <w:proofErr w:type="spellStart"/>
      <w:proofErr w:type="gramStart"/>
      <w:r w:rsidRPr="00A147BC">
        <w:rPr>
          <w:u w:val="single"/>
          <w:lang w:val="en-US"/>
        </w:rPr>
        <w:t>htt</w:t>
      </w:r>
      <w:proofErr w:type="spellEnd"/>
      <w:r w:rsidRPr="00A249DF">
        <w:rPr>
          <w:u w:val="single"/>
        </w:rPr>
        <w:t>р</w:t>
      </w:r>
      <w:proofErr w:type="gramEnd"/>
      <w:r w:rsidRPr="00A147BC">
        <w:rPr>
          <w:u w:val="single"/>
          <w:lang w:val="en-US"/>
        </w:rPr>
        <w:t>://</w:t>
      </w:r>
      <w:r w:rsidRPr="00A249DF">
        <w:rPr>
          <w:u w:val="single"/>
          <w:lang w:val="en-US"/>
        </w:rPr>
        <w:t>m</w:t>
      </w:r>
      <w:r w:rsidRPr="00A249DF">
        <w:rPr>
          <w:u w:val="single"/>
        </w:rPr>
        <w:t>е</w:t>
      </w:r>
      <w:r w:rsidRPr="00A147BC">
        <w:rPr>
          <w:u w:val="single"/>
          <w:lang w:val="en-US"/>
        </w:rPr>
        <w:t>di .</w:t>
      </w:r>
      <w:proofErr w:type="spellStart"/>
      <w:r w:rsidRPr="00A147BC">
        <w:rPr>
          <w:u w:val="single"/>
          <w:lang w:val="en-US"/>
        </w:rPr>
        <w:t>ru</w:t>
      </w:r>
      <w:proofErr w:type="spellEnd"/>
      <w:r w:rsidRPr="00A147BC">
        <w:rPr>
          <w:u w:val="single"/>
          <w:lang w:val="en-US"/>
        </w:rPr>
        <w:t xml:space="preserve"> </w:t>
      </w:r>
    </w:p>
    <w:p w:rsidR="00A249DF" w:rsidRPr="00A249DF" w:rsidRDefault="00A147BC" w:rsidP="00A249DF">
      <w:pPr>
        <w:rPr>
          <w:lang w:val="en-US"/>
        </w:rPr>
      </w:pPr>
      <w:hyperlink r:id="rId6" w:history="1">
        <w:r w:rsidR="00A249DF" w:rsidRPr="00A147BC">
          <w:rPr>
            <w:color w:val="0000FF"/>
            <w:u w:val="single"/>
            <w:lang w:val="en-US"/>
          </w:rPr>
          <w:t>http://w</w:t>
        </w:r>
        <w:r w:rsidR="00A249DF" w:rsidRPr="00A249DF">
          <w:rPr>
            <w:color w:val="0000FF"/>
            <w:u w:val="single"/>
            <w:lang w:val="en-US"/>
          </w:rPr>
          <w:t>ww</w:t>
        </w:r>
        <w:r w:rsidR="00A249DF" w:rsidRPr="00A147BC">
          <w:rPr>
            <w:color w:val="0000FF"/>
            <w:u w:val="single"/>
            <w:lang w:val="en-US"/>
          </w:rPr>
          <w:t>.infectology.ru</w:t>
        </w:r>
      </w:hyperlink>
    </w:p>
    <w:p w:rsidR="00A249DF" w:rsidRPr="00A249DF" w:rsidRDefault="00A249DF" w:rsidP="00A249DF">
      <w:pPr>
        <w:rPr>
          <w:lang w:val="en-US"/>
        </w:rPr>
      </w:pPr>
    </w:p>
    <w:p w:rsidR="00A249DF" w:rsidRPr="00A147BC" w:rsidRDefault="00A249DF" w:rsidP="00F76EE2">
      <w:pPr>
        <w:ind w:firstLine="709"/>
        <w:jc w:val="both"/>
        <w:rPr>
          <w:b/>
          <w:i/>
          <w:sz w:val="28"/>
          <w:szCs w:val="28"/>
          <w:lang w:val="en-US"/>
        </w:rPr>
      </w:pPr>
    </w:p>
    <w:sectPr w:rsidR="00A249DF" w:rsidRPr="00A147BC" w:rsidSect="008A404A">
      <w:pgSz w:w="11909" w:h="16834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43DD4"/>
    <w:multiLevelType w:val="singleLevel"/>
    <w:tmpl w:val="AAAE56D8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0F1C5E8C"/>
    <w:multiLevelType w:val="singleLevel"/>
    <w:tmpl w:val="2F6E1FD8"/>
    <w:lvl w:ilvl="0">
      <w:start w:val="5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1582126"/>
    <w:multiLevelType w:val="hybridMultilevel"/>
    <w:tmpl w:val="0C544770"/>
    <w:lvl w:ilvl="0" w:tplc="76FE4BB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2D751C26"/>
    <w:multiLevelType w:val="hybridMultilevel"/>
    <w:tmpl w:val="D7DA5F9C"/>
    <w:lvl w:ilvl="0" w:tplc="5F081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A47BCA"/>
    <w:multiLevelType w:val="singleLevel"/>
    <w:tmpl w:val="AAAE56D8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567D3E8F"/>
    <w:multiLevelType w:val="singleLevel"/>
    <w:tmpl w:val="61B838CE"/>
    <w:lvl w:ilvl="0">
      <w:start w:val="7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79EE6B81"/>
    <w:multiLevelType w:val="singleLevel"/>
    <w:tmpl w:val="FB2C764C"/>
    <w:lvl w:ilvl="0">
      <w:start w:val="2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7A015754"/>
    <w:multiLevelType w:val="hybridMultilevel"/>
    <w:tmpl w:val="48D44B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2"/>
    </w:lvlOverride>
  </w:num>
  <w:num w:numId="6">
    <w:abstractNumId w:val="5"/>
    <w:lvlOverride w:ilvl="0">
      <w:startOverride w:val="7"/>
    </w:lvlOverride>
  </w:num>
  <w:num w:numId="7">
    <w:abstractNumId w:val="5"/>
    <w:lvlOverride w:ilvl="0">
      <w:lvl w:ilvl="0">
        <w:start w:val="7"/>
        <w:numFmt w:val="decimal"/>
        <w:lvlText w:val="%1."/>
        <w:legacy w:legacy="1" w:legacySpace="0" w:legacyIndent="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5"/>
    <w:lvlOverride w:ilvl="0">
      <w:lvl w:ilvl="0">
        <w:start w:val="7"/>
        <w:numFmt w:val="decimal"/>
        <w:lvlText w:val="%1."/>
        <w:legacy w:legacy="1" w:legacySpace="0" w:legacyIndent="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5"/>
    <w:lvlOverride w:ilvl="0">
      <w:lvl w:ilvl="0">
        <w:start w:val="7"/>
        <w:numFmt w:val="decimal"/>
        <w:lvlText w:val="%1."/>
        <w:legacy w:legacy="1" w:legacySpace="0" w:legacyIndent="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5"/>
    <w:lvlOverride w:ilvl="0">
      <w:lvl w:ilvl="0">
        <w:start w:val="7"/>
        <w:numFmt w:val="decimal"/>
        <w:lvlText w:val="%1."/>
        <w:legacy w:legacy="1" w:legacySpace="0" w:legacyIndent="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4"/>
    <w:lvlOverride w:ilvl="0">
      <w:startOverride w:val="1"/>
    </w:lvlOverride>
  </w:num>
  <w:num w:numId="12">
    <w:abstractNumId w:val="4"/>
    <w:lvlOverride w:ilvl="0">
      <w:lvl w:ilvl="0">
        <w:start w:val="1"/>
        <w:numFmt w:val="decimal"/>
        <w:lvlText w:val="%1."/>
        <w:legacy w:legacy="1" w:legacySpace="0" w:legacyIndent="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CBF"/>
    <w:rsid w:val="0003728E"/>
    <w:rsid w:val="00197980"/>
    <w:rsid w:val="002D716E"/>
    <w:rsid w:val="00563A0D"/>
    <w:rsid w:val="005A1FA3"/>
    <w:rsid w:val="005B6812"/>
    <w:rsid w:val="006462BC"/>
    <w:rsid w:val="006B3CBF"/>
    <w:rsid w:val="0086281A"/>
    <w:rsid w:val="008A404A"/>
    <w:rsid w:val="008E6873"/>
    <w:rsid w:val="009B6464"/>
    <w:rsid w:val="00A147BC"/>
    <w:rsid w:val="00A249DF"/>
    <w:rsid w:val="00A4423A"/>
    <w:rsid w:val="00F7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015F78-ED7F-45C0-B63B-FB381B4A3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76EE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76E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A249DF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A249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3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nfectolog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82B97-6C70-4C6D-B5CA-8CAB87B2A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1792</Words>
  <Characters>10215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2015-05-28T03:20:00Z</dcterms:created>
  <dcterms:modified xsi:type="dcterms:W3CDTF">2015-06-25T02:03:00Z</dcterms:modified>
</cp:coreProperties>
</file>